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8B904" w14:textId="77777777" w:rsidR="003F2FB1" w:rsidRPr="00EE0F7E" w:rsidRDefault="003F2FB1" w:rsidP="00BD4150">
      <w:pPr>
        <w:jc w:val="center"/>
        <w:rPr>
          <w:b/>
          <w:bCs/>
          <w:color w:val="000000" w:themeColor="text1"/>
          <w:sz w:val="28"/>
          <w:szCs w:val="28"/>
        </w:rPr>
      </w:pPr>
      <w:r w:rsidRPr="00EE0F7E">
        <w:rPr>
          <w:b/>
          <w:bCs/>
          <w:color w:val="000000" w:themeColor="text1"/>
          <w:sz w:val="28"/>
          <w:szCs w:val="28"/>
        </w:rPr>
        <w:t>МИНИСТЕРСТВО СПОРТА КАЛУЖСКОЙ ОБЛАСТИ</w:t>
      </w:r>
    </w:p>
    <w:p w14:paraId="350E774A" w14:textId="77777777" w:rsidR="003F2FB1" w:rsidRPr="00EE0F7E" w:rsidRDefault="00653CB2" w:rsidP="00BD4150">
      <w:pPr>
        <w:widowControl w:val="0"/>
        <w:autoSpaceDE w:val="0"/>
        <w:autoSpaceDN w:val="0"/>
        <w:adjustRightInd w:val="0"/>
        <w:rPr>
          <w:b/>
          <w:bCs/>
          <w:color w:val="000000" w:themeColor="text1"/>
          <w:sz w:val="28"/>
          <w:szCs w:val="28"/>
        </w:rPr>
      </w:pPr>
      <w:r w:rsidRPr="00EE0F7E">
        <w:rPr>
          <w:rFonts w:asciiTheme="minorHAnsi" w:eastAsiaTheme="minorHAnsi" w:hAnsiTheme="minorHAnsi" w:cstheme="minorBidi"/>
          <w:noProof/>
          <w:color w:val="000000" w:themeColor="text1"/>
          <w:sz w:val="22"/>
          <w:szCs w:val="22"/>
        </w:rPr>
        <mc:AlternateContent>
          <mc:Choice Requires="wps">
            <w:drawing>
              <wp:anchor distT="4294967291" distB="4294967291" distL="114300" distR="114300" simplePos="0" relativeHeight="251659264" behindDoc="0" locked="0" layoutInCell="1" allowOverlap="1" wp14:anchorId="6A1F7C63" wp14:editId="54F3D162">
                <wp:simplePos x="0" y="0"/>
                <wp:positionH relativeFrom="column">
                  <wp:posOffset>0</wp:posOffset>
                </wp:positionH>
                <wp:positionV relativeFrom="paragraph">
                  <wp:posOffset>77469</wp:posOffset>
                </wp:positionV>
                <wp:extent cx="65151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36FB796"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" strokeweight="1pt"/>
            </w:pict>
          </mc:Fallback>
        </mc:AlternateContent>
      </w:r>
    </w:p>
    <w:p w14:paraId="07032B81" w14:textId="77777777" w:rsidR="003F2FB1" w:rsidRPr="00EE0F7E" w:rsidRDefault="003F2FB1" w:rsidP="00BD4150">
      <w:pPr>
        <w:keepNext/>
        <w:jc w:val="center"/>
        <w:outlineLvl w:val="0"/>
        <w:rPr>
          <w:b/>
          <w:bCs/>
          <w:color w:val="000000" w:themeColor="text1"/>
          <w:kern w:val="32"/>
          <w:sz w:val="28"/>
          <w:szCs w:val="28"/>
        </w:rPr>
      </w:pPr>
      <w:r w:rsidRPr="00EE0F7E">
        <w:rPr>
          <w:b/>
          <w:bCs/>
          <w:color w:val="000000" w:themeColor="text1"/>
          <w:kern w:val="32"/>
          <w:sz w:val="28"/>
          <w:szCs w:val="28"/>
        </w:rPr>
        <w:t>ПРИКАЗ</w:t>
      </w:r>
    </w:p>
    <w:p w14:paraId="1FA8A146" w14:textId="77777777" w:rsidR="003F2FB1" w:rsidRPr="00EE0F7E" w:rsidRDefault="003F2FB1" w:rsidP="00BD4150">
      <w:pPr>
        <w:keepNext/>
        <w:jc w:val="center"/>
        <w:outlineLvl w:val="0"/>
        <w:rPr>
          <w:b/>
          <w:bCs/>
          <w:color w:val="000000" w:themeColor="text1"/>
          <w:kern w:val="32"/>
          <w:sz w:val="28"/>
          <w:szCs w:val="28"/>
        </w:rPr>
      </w:pPr>
    </w:p>
    <w:p w14:paraId="233FB0C1" w14:textId="5716C8AE" w:rsidR="003F2FB1" w:rsidRPr="00EE0F7E" w:rsidRDefault="003F2FB1" w:rsidP="00BD4150">
      <w:pPr>
        <w:widowControl w:val="0"/>
        <w:autoSpaceDE w:val="0"/>
        <w:autoSpaceDN w:val="0"/>
        <w:adjustRightInd w:val="0"/>
        <w:rPr>
          <w:b/>
          <w:color w:val="000000" w:themeColor="text1"/>
          <w:sz w:val="28"/>
          <w:szCs w:val="28"/>
          <w:u w:val="single"/>
        </w:rPr>
      </w:pPr>
      <w:r w:rsidRPr="00EE0F7E">
        <w:rPr>
          <w:b/>
          <w:color w:val="000000" w:themeColor="text1"/>
          <w:sz w:val="28"/>
          <w:szCs w:val="28"/>
        </w:rPr>
        <w:t>от</w:t>
      </w:r>
      <w:r w:rsidR="00E979B5">
        <w:rPr>
          <w:b/>
          <w:color w:val="000000" w:themeColor="text1"/>
          <w:sz w:val="28"/>
          <w:szCs w:val="28"/>
        </w:rPr>
        <w:t xml:space="preserve"> </w:t>
      </w:r>
      <w:r w:rsidR="00CF69AB" w:rsidRPr="00EE0F7E">
        <w:rPr>
          <w:b/>
          <w:color w:val="000000" w:themeColor="text1"/>
          <w:sz w:val="28"/>
          <w:szCs w:val="28"/>
          <w:u w:val="single"/>
        </w:rPr>
        <w:t>__________</w:t>
      </w:r>
      <w:r w:rsidR="00E979B5">
        <w:rPr>
          <w:b/>
          <w:color w:val="000000" w:themeColor="text1"/>
          <w:sz w:val="28"/>
          <w:szCs w:val="28"/>
        </w:rPr>
        <w:t xml:space="preserve"> </w:t>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000A34E4">
        <w:rPr>
          <w:b/>
          <w:color w:val="000000" w:themeColor="text1"/>
          <w:sz w:val="28"/>
          <w:szCs w:val="28"/>
        </w:rPr>
        <w:tab/>
      </w:r>
      <w:r w:rsidRPr="00EE0F7E">
        <w:rPr>
          <w:b/>
          <w:color w:val="000000" w:themeColor="text1"/>
          <w:sz w:val="28"/>
          <w:szCs w:val="28"/>
        </w:rPr>
        <w:t xml:space="preserve">№ </w:t>
      </w:r>
      <w:r w:rsidR="00CF69AB" w:rsidRPr="00EE0F7E">
        <w:rPr>
          <w:b/>
          <w:color w:val="000000" w:themeColor="text1"/>
          <w:sz w:val="28"/>
          <w:szCs w:val="28"/>
          <w:u w:val="single"/>
        </w:rPr>
        <w:t>_____</w:t>
      </w:r>
    </w:p>
    <w:p w14:paraId="5D6CAA0A" w14:textId="77777777" w:rsidR="003F2FB1" w:rsidRPr="00EE0F7E" w:rsidRDefault="003F2FB1" w:rsidP="00BD4150">
      <w:pPr>
        <w:widowControl w:val="0"/>
        <w:autoSpaceDE w:val="0"/>
        <w:autoSpaceDN w:val="0"/>
        <w:adjustRightInd w:val="0"/>
        <w:jc w:val="both"/>
        <w:rPr>
          <w:color w:val="000000" w:themeColor="text1"/>
          <w:sz w:val="28"/>
          <w:szCs w:val="28"/>
        </w:rPr>
      </w:pPr>
    </w:p>
    <w:p w14:paraId="2CC417E0" w14:textId="77777777" w:rsidR="003F2FB1" w:rsidRPr="00EE0F7E" w:rsidRDefault="003F2FB1" w:rsidP="00BD4150">
      <w:pPr>
        <w:widowControl w:val="0"/>
        <w:autoSpaceDE w:val="0"/>
        <w:autoSpaceDN w:val="0"/>
        <w:adjustRightInd w:val="0"/>
        <w:jc w:val="both"/>
        <w:rPr>
          <w:color w:val="000000" w:themeColor="text1"/>
          <w:sz w:val="28"/>
          <w:szCs w:val="28"/>
        </w:rPr>
      </w:pPr>
    </w:p>
    <w:p w14:paraId="79D4C8D5" w14:textId="4A312CA1" w:rsidR="003F2FB1" w:rsidRPr="00EE0F7E" w:rsidRDefault="003F2FB1" w:rsidP="00E979B5">
      <w:pPr>
        <w:tabs>
          <w:tab w:val="left" w:pos="3686"/>
        </w:tabs>
        <w:ind w:right="6292"/>
        <w:jc w:val="both"/>
        <w:rPr>
          <w:b/>
          <w:color w:val="000000" w:themeColor="text1"/>
          <w:sz w:val="26"/>
          <w:szCs w:val="26"/>
        </w:rPr>
      </w:pPr>
      <w:r w:rsidRPr="00EE0F7E">
        <w:rPr>
          <w:b/>
          <w:color w:val="000000" w:themeColor="text1"/>
          <w:sz w:val="26"/>
          <w:szCs w:val="26"/>
        </w:rPr>
        <w:t xml:space="preserve">О реализации в </w:t>
      </w:r>
      <w:r w:rsidR="00E979B5">
        <w:rPr>
          <w:b/>
          <w:color w:val="000000" w:themeColor="text1"/>
          <w:sz w:val="26"/>
          <w:szCs w:val="26"/>
        </w:rPr>
        <w:t>апреле</w:t>
      </w:r>
      <w:r w:rsidR="001002EC" w:rsidRPr="00EE0F7E">
        <w:rPr>
          <w:b/>
          <w:color w:val="000000" w:themeColor="text1"/>
          <w:sz w:val="26"/>
          <w:szCs w:val="26"/>
        </w:rPr>
        <w:t xml:space="preserve"> 202</w:t>
      </w:r>
      <w:r w:rsidR="00CF69AB" w:rsidRPr="00EE0F7E">
        <w:rPr>
          <w:b/>
          <w:color w:val="000000" w:themeColor="text1"/>
          <w:sz w:val="26"/>
          <w:szCs w:val="26"/>
        </w:rPr>
        <w:t>2</w:t>
      </w:r>
      <w:r w:rsidRPr="00EE0F7E">
        <w:rPr>
          <w:b/>
          <w:color w:val="000000" w:themeColor="text1"/>
          <w:sz w:val="26"/>
          <w:szCs w:val="26"/>
        </w:rPr>
        <w:t xml:space="preserve"> года мероприятий календарного плана официальных физкультурных мероприятий и спортивных мероп</w:t>
      </w:r>
      <w:r w:rsidR="001002EC" w:rsidRPr="00EE0F7E">
        <w:rPr>
          <w:b/>
          <w:color w:val="000000" w:themeColor="text1"/>
          <w:sz w:val="26"/>
          <w:szCs w:val="26"/>
        </w:rPr>
        <w:t>риятий Калужской области на 202</w:t>
      </w:r>
      <w:r w:rsidR="00CF69AB" w:rsidRPr="00EE0F7E">
        <w:rPr>
          <w:b/>
          <w:color w:val="000000" w:themeColor="text1"/>
          <w:sz w:val="26"/>
          <w:szCs w:val="26"/>
        </w:rPr>
        <w:t>2</w:t>
      </w:r>
      <w:r w:rsidRPr="00EE0F7E">
        <w:rPr>
          <w:b/>
          <w:color w:val="000000" w:themeColor="text1"/>
          <w:sz w:val="26"/>
          <w:szCs w:val="26"/>
        </w:rPr>
        <w:t xml:space="preserve"> год </w:t>
      </w:r>
    </w:p>
    <w:p w14:paraId="73299920" w14:textId="77777777" w:rsidR="003F2FB1" w:rsidRPr="00EE0F7E" w:rsidRDefault="003F2FB1" w:rsidP="00BD4150">
      <w:pPr>
        <w:tabs>
          <w:tab w:val="left" w:pos="3060"/>
        </w:tabs>
        <w:ind w:right="5708"/>
        <w:jc w:val="both"/>
        <w:rPr>
          <w:b/>
          <w:color w:val="000000" w:themeColor="text1"/>
          <w:sz w:val="26"/>
          <w:szCs w:val="26"/>
        </w:rPr>
      </w:pPr>
    </w:p>
    <w:p w14:paraId="1DE4434F" w14:textId="77777777" w:rsidR="003F2FB1" w:rsidRPr="00EE0F7E" w:rsidRDefault="003F2FB1" w:rsidP="00BD4150">
      <w:pPr>
        <w:tabs>
          <w:tab w:val="left" w:pos="3060"/>
        </w:tabs>
        <w:ind w:right="5708"/>
        <w:jc w:val="both"/>
        <w:rPr>
          <w:b/>
          <w:color w:val="000000" w:themeColor="text1"/>
          <w:sz w:val="26"/>
          <w:szCs w:val="26"/>
        </w:rPr>
      </w:pPr>
    </w:p>
    <w:p w14:paraId="58F6E9B7" w14:textId="1274593B" w:rsidR="003F2FB1" w:rsidRPr="00EE0F7E" w:rsidRDefault="003F2FB1" w:rsidP="00BD4150">
      <w:pPr>
        <w:widowControl w:val="0"/>
        <w:autoSpaceDE w:val="0"/>
        <w:autoSpaceDN w:val="0"/>
        <w:adjustRightInd w:val="0"/>
        <w:ind w:firstLine="567"/>
        <w:jc w:val="both"/>
        <w:rPr>
          <w:rFonts w:eastAsia="Calibri"/>
          <w:bCs/>
          <w:color w:val="000000" w:themeColor="text1"/>
          <w:sz w:val="26"/>
          <w:szCs w:val="26"/>
        </w:rPr>
      </w:pPr>
      <w:proofErr w:type="gramStart"/>
      <w:r w:rsidRPr="00EE0F7E">
        <w:rPr>
          <w:rFonts w:eastAsia="Calibri"/>
          <w:color w:val="000000" w:themeColor="text1"/>
          <w:sz w:val="26"/>
          <w:szCs w:val="26"/>
        </w:rPr>
        <w:t xml:space="preserve">В целях реализации пунктов 1 и 2 раздела 5 подпрограммы 1 «Развитие физической культуры, массового спорта и спорта высших достижений» государственной программы «Развитие физической культуры и спорта в Калужской области», утвержденной постановлением </w:t>
      </w:r>
      <w:r w:rsidRPr="00EE0F7E">
        <w:rPr>
          <w:rFonts w:eastAsia="Calibri"/>
          <w:bCs/>
          <w:color w:val="000000" w:themeColor="text1"/>
          <w:sz w:val="26"/>
          <w:szCs w:val="26"/>
        </w:rPr>
        <w:t>Правительства Калужской области от 31.01.2019 № 53 (в ред. постановлений Правительства Калужской области от 31.05.2019 № 333, от 22.07.2019 № 459, от 02.09.2019</w:t>
      </w:r>
      <w:r w:rsidR="00E979B5">
        <w:rPr>
          <w:rFonts w:eastAsia="Calibri"/>
          <w:bCs/>
          <w:color w:val="000000" w:themeColor="text1"/>
          <w:sz w:val="26"/>
          <w:szCs w:val="26"/>
        </w:rPr>
        <w:t xml:space="preserve"> </w:t>
      </w:r>
      <w:r w:rsidR="00AC1F1B">
        <w:rPr>
          <w:rFonts w:eastAsia="Calibri"/>
          <w:bCs/>
          <w:color w:val="000000" w:themeColor="text1"/>
          <w:sz w:val="26"/>
          <w:szCs w:val="26"/>
        </w:rPr>
        <w:t xml:space="preserve">  </w:t>
      </w:r>
      <w:r w:rsidRPr="00EE0F7E">
        <w:rPr>
          <w:rFonts w:eastAsia="Calibri"/>
          <w:bCs/>
          <w:color w:val="000000" w:themeColor="text1"/>
          <w:sz w:val="26"/>
          <w:szCs w:val="26"/>
        </w:rPr>
        <w:t>№ 553, от 18.12.2019 № 814, от 17.03.2020 № 199, от</w:t>
      </w:r>
      <w:proofErr w:type="gramEnd"/>
      <w:r w:rsidR="00155A83" w:rsidRPr="00EE0F7E">
        <w:rPr>
          <w:rFonts w:eastAsia="Calibri"/>
          <w:bCs/>
          <w:color w:val="000000" w:themeColor="text1"/>
          <w:sz w:val="26"/>
          <w:szCs w:val="26"/>
        </w:rPr>
        <w:t xml:space="preserve"> </w:t>
      </w:r>
      <w:proofErr w:type="gramStart"/>
      <w:r w:rsidRPr="00EE0F7E">
        <w:rPr>
          <w:rFonts w:eastAsia="Calibri"/>
          <w:bCs/>
          <w:color w:val="000000" w:themeColor="text1"/>
          <w:sz w:val="26"/>
          <w:szCs w:val="26"/>
        </w:rPr>
        <w:t>02.06.2020 № 424, от 24.09.2020 № 743</w:t>
      </w:r>
      <w:r w:rsidR="009B370A" w:rsidRPr="00EE0F7E">
        <w:rPr>
          <w:rFonts w:eastAsia="Calibri"/>
          <w:bCs/>
          <w:color w:val="000000" w:themeColor="text1"/>
          <w:sz w:val="26"/>
          <w:szCs w:val="26"/>
        </w:rPr>
        <w:t>,</w:t>
      </w:r>
      <w:r w:rsidR="00E979B5">
        <w:rPr>
          <w:rFonts w:eastAsia="Calibri"/>
          <w:bCs/>
          <w:color w:val="000000" w:themeColor="text1"/>
          <w:sz w:val="26"/>
          <w:szCs w:val="26"/>
        </w:rPr>
        <w:t xml:space="preserve"> </w:t>
      </w:r>
      <w:r w:rsidR="009B370A" w:rsidRPr="00EE0F7E">
        <w:rPr>
          <w:rFonts w:eastAsia="Calibri"/>
          <w:bCs/>
          <w:color w:val="000000" w:themeColor="text1"/>
          <w:sz w:val="26"/>
          <w:szCs w:val="26"/>
        </w:rPr>
        <w:t>от 18.11.2020 № 870</w:t>
      </w:r>
      <w:r w:rsidR="00DF5CEC" w:rsidRPr="00EE0F7E">
        <w:rPr>
          <w:rFonts w:eastAsia="Calibri"/>
          <w:bCs/>
          <w:color w:val="000000" w:themeColor="text1"/>
          <w:sz w:val="26"/>
          <w:szCs w:val="26"/>
        </w:rPr>
        <w:t>, от 19.03.2021 № 147</w:t>
      </w:r>
      <w:r w:rsidR="00400397" w:rsidRPr="00EE0F7E">
        <w:rPr>
          <w:rFonts w:eastAsia="Calibri"/>
          <w:bCs/>
          <w:color w:val="000000" w:themeColor="text1"/>
          <w:sz w:val="26"/>
          <w:szCs w:val="26"/>
        </w:rPr>
        <w:t>, от 31.05.2021 № 350</w:t>
      </w:r>
      <w:r w:rsidR="00B028CC" w:rsidRPr="00EE0F7E">
        <w:rPr>
          <w:rFonts w:eastAsia="Calibri"/>
          <w:bCs/>
          <w:color w:val="000000" w:themeColor="text1"/>
          <w:sz w:val="26"/>
          <w:szCs w:val="26"/>
        </w:rPr>
        <w:t xml:space="preserve">, </w:t>
      </w:r>
      <w:r w:rsidR="00A17E06">
        <w:rPr>
          <w:rFonts w:eastAsia="Calibri"/>
          <w:bCs/>
          <w:color w:val="000000" w:themeColor="text1"/>
          <w:sz w:val="26"/>
          <w:szCs w:val="26"/>
        </w:rPr>
        <w:t xml:space="preserve">от </w:t>
      </w:r>
      <w:r w:rsidR="00B028CC" w:rsidRPr="00EE0F7E">
        <w:rPr>
          <w:rFonts w:eastAsia="Calibri"/>
          <w:bCs/>
          <w:color w:val="000000" w:themeColor="text1"/>
          <w:sz w:val="26"/>
          <w:szCs w:val="26"/>
        </w:rPr>
        <w:t>30.08.2021 № 5</w:t>
      </w:r>
      <w:r w:rsidR="00D31877" w:rsidRPr="00EE0F7E">
        <w:rPr>
          <w:rFonts w:eastAsia="Calibri"/>
          <w:bCs/>
          <w:color w:val="000000" w:themeColor="text1"/>
          <w:sz w:val="26"/>
          <w:szCs w:val="26"/>
        </w:rPr>
        <w:t>70</w:t>
      </w:r>
      <w:r w:rsidR="009E6343">
        <w:rPr>
          <w:rFonts w:eastAsia="Calibri"/>
          <w:bCs/>
          <w:color w:val="000000" w:themeColor="text1"/>
          <w:sz w:val="26"/>
          <w:szCs w:val="26"/>
        </w:rPr>
        <w:t>,                   от 20.12.2021 № 900, от 14.03.2022 № 173</w:t>
      </w:r>
      <w:r w:rsidRPr="00EE0F7E">
        <w:rPr>
          <w:rFonts w:eastAsia="Calibri"/>
          <w:bCs/>
          <w:color w:val="000000" w:themeColor="text1"/>
          <w:sz w:val="26"/>
          <w:szCs w:val="26"/>
        </w:rPr>
        <w:t>), Положением о м</w:t>
      </w:r>
      <w:r w:rsidRPr="00EE0F7E">
        <w:rPr>
          <w:rFonts w:eastAsia="Calibri"/>
          <w:color w:val="000000" w:themeColor="text1"/>
          <w:sz w:val="26"/>
          <w:szCs w:val="26"/>
        </w:rPr>
        <w:t>инистерстве спорта Калужской области, утвержденным постановлением Правительства Калужс</w:t>
      </w:r>
      <w:r w:rsidR="009E6343">
        <w:rPr>
          <w:rFonts w:eastAsia="Calibri"/>
          <w:color w:val="000000" w:themeColor="text1"/>
          <w:sz w:val="26"/>
          <w:szCs w:val="26"/>
        </w:rPr>
        <w:t xml:space="preserve">кой области от 12.07.2018            № 420 </w:t>
      </w:r>
      <w:r w:rsidRPr="00EE0F7E">
        <w:rPr>
          <w:rFonts w:eastAsia="Calibri"/>
          <w:color w:val="000000" w:themeColor="text1"/>
          <w:sz w:val="26"/>
          <w:szCs w:val="26"/>
        </w:rPr>
        <w:t xml:space="preserve">(в ред. постановлений Правительства Калужской области от 19.10.2018 № 651, </w:t>
      </w:r>
      <w:r w:rsidR="009E6343">
        <w:rPr>
          <w:rFonts w:eastAsia="Calibri"/>
          <w:color w:val="000000" w:themeColor="text1"/>
          <w:sz w:val="26"/>
          <w:szCs w:val="26"/>
        </w:rPr>
        <w:t xml:space="preserve">           </w:t>
      </w:r>
      <w:r w:rsidRPr="00EE0F7E">
        <w:rPr>
          <w:rFonts w:eastAsia="Calibri"/>
          <w:color w:val="000000" w:themeColor="text1"/>
          <w:sz w:val="26"/>
          <w:szCs w:val="26"/>
        </w:rPr>
        <w:t>от 01.11.2018 № 686, от 21.02.2020 № 116</w:t>
      </w:r>
      <w:r w:rsidR="00DF5CEC" w:rsidRPr="00EE0F7E">
        <w:rPr>
          <w:rFonts w:eastAsia="Calibri"/>
          <w:color w:val="000000" w:themeColor="text1"/>
          <w:sz w:val="26"/>
          <w:szCs w:val="26"/>
        </w:rPr>
        <w:t>,</w:t>
      </w:r>
      <w:r w:rsidR="00E979B5">
        <w:rPr>
          <w:rFonts w:eastAsia="Calibri"/>
          <w:color w:val="000000" w:themeColor="text1"/>
          <w:sz w:val="26"/>
          <w:szCs w:val="26"/>
        </w:rPr>
        <w:t xml:space="preserve"> </w:t>
      </w:r>
      <w:r w:rsidR="00DF5CEC" w:rsidRPr="00EE0F7E">
        <w:rPr>
          <w:rFonts w:eastAsia="Calibri"/>
          <w:color w:val="000000" w:themeColor="text1"/>
          <w:sz w:val="26"/>
          <w:szCs w:val="26"/>
        </w:rPr>
        <w:t>от 12.05.2021 № 301</w:t>
      </w:r>
      <w:r w:rsidRPr="00EE0F7E">
        <w:rPr>
          <w:rFonts w:eastAsia="Calibri"/>
          <w:color w:val="000000" w:themeColor="text1"/>
          <w:sz w:val="26"/>
          <w:szCs w:val="26"/>
        </w:rPr>
        <w:t xml:space="preserve">), </w:t>
      </w:r>
      <w:r w:rsidRPr="00EE0F7E">
        <w:rPr>
          <w:rFonts w:eastAsia="Calibri"/>
          <w:b/>
          <w:color w:val="000000" w:themeColor="text1"/>
          <w:sz w:val="26"/>
          <w:szCs w:val="26"/>
        </w:rPr>
        <w:t>ПРИКАЗЫВАЮ</w:t>
      </w:r>
      <w:r w:rsidRPr="00EE0F7E">
        <w:rPr>
          <w:rFonts w:eastAsia="Calibri"/>
          <w:color w:val="000000" w:themeColor="text1"/>
          <w:sz w:val="26"/>
          <w:szCs w:val="26"/>
        </w:rPr>
        <w:t>:</w:t>
      </w:r>
      <w:proofErr w:type="gramEnd"/>
    </w:p>
    <w:p w14:paraId="1370FE48" w14:textId="56BBC630" w:rsidR="003F2FB1" w:rsidRPr="00EE0F7E" w:rsidRDefault="003F2FB1" w:rsidP="00BD4150">
      <w:pPr>
        <w:widowControl w:val="0"/>
        <w:autoSpaceDE w:val="0"/>
        <w:autoSpaceDN w:val="0"/>
        <w:adjustRightInd w:val="0"/>
        <w:ind w:firstLine="567"/>
        <w:jc w:val="both"/>
        <w:rPr>
          <w:color w:val="000000" w:themeColor="text1"/>
          <w:sz w:val="26"/>
          <w:szCs w:val="26"/>
        </w:rPr>
      </w:pPr>
      <w:bookmarkStart w:id="0" w:name="OLE_LINK31"/>
      <w:bookmarkStart w:id="1" w:name="OLE_LINK30"/>
      <w:r w:rsidRPr="00EE0F7E">
        <w:rPr>
          <w:color w:val="000000" w:themeColor="text1"/>
          <w:sz w:val="26"/>
          <w:szCs w:val="26"/>
        </w:rPr>
        <w:t>1. </w:t>
      </w:r>
      <w:proofErr w:type="gramStart"/>
      <w:r w:rsidRPr="00EE0F7E">
        <w:rPr>
          <w:color w:val="000000" w:themeColor="text1"/>
          <w:sz w:val="26"/>
          <w:szCs w:val="26"/>
        </w:rPr>
        <w:t xml:space="preserve">Реализовать </w:t>
      </w:r>
      <w:r w:rsidRPr="00EE0F7E">
        <w:rPr>
          <w:bCs/>
          <w:color w:val="000000" w:themeColor="text1"/>
          <w:sz w:val="26"/>
          <w:szCs w:val="26"/>
        </w:rPr>
        <w:t xml:space="preserve">в </w:t>
      </w:r>
      <w:r w:rsidR="00E979B5">
        <w:rPr>
          <w:bCs/>
          <w:color w:val="000000" w:themeColor="text1"/>
          <w:sz w:val="26"/>
          <w:szCs w:val="26"/>
        </w:rPr>
        <w:t>апреле</w:t>
      </w:r>
      <w:r w:rsidR="001002EC" w:rsidRPr="00EE0F7E">
        <w:rPr>
          <w:bCs/>
          <w:color w:val="000000" w:themeColor="text1"/>
          <w:sz w:val="26"/>
          <w:szCs w:val="26"/>
        </w:rPr>
        <w:t xml:space="preserve"> 202</w:t>
      </w:r>
      <w:r w:rsidR="00CF69AB" w:rsidRPr="00EE0F7E">
        <w:rPr>
          <w:bCs/>
          <w:color w:val="000000" w:themeColor="text1"/>
          <w:sz w:val="26"/>
          <w:szCs w:val="26"/>
        </w:rPr>
        <w:t>2</w:t>
      </w:r>
      <w:r w:rsidRPr="00EE0F7E">
        <w:rPr>
          <w:bCs/>
          <w:color w:val="000000" w:themeColor="text1"/>
          <w:sz w:val="26"/>
          <w:szCs w:val="26"/>
        </w:rPr>
        <w:t xml:space="preserve"> года физкультурные мероприятия и спортивные </w:t>
      </w:r>
      <w:r w:rsidRPr="00EE0F7E">
        <w:rPr>
          <w:color w:val="000000" w:themeColor="text1"/>
          <w:sz w:val="26"/>
          <w:szCs w:val="26"/>
        </w:rPr>
        <w:t>мероприятия, включенные в часть 1 «</w:t>
      </w:r>
      <w:r w:rsidRPr="00EE0F7E">
        <w:rPr>
          <w:bCs/>
          <w:color w:val="000000" w:themeColor="text1"/>
          <w:sz w:val="26"/>
          <w:szCs w:val="26"/>
        </w:rPr>
        <w:t>Региональные физкультурные мероприятия и спортивные мероприятия, межмуниципаль</w:t>
      </w:r>
      <w:r w:rsidR="001F71C5" w:rsidRPr="00EE0F7E">
        <w:rPr>
          <w:bCs/>
          <w:color w:val="000000" w:themeColor="text1"/>
          <w:sz w:val="26"/>
          <w:szCs w:val="26"/>
        </w:rPr>
        <w:t>ные физкультурные мероприятия</w:t>
      </w:r>
      <w:r w:rsidRPr="00EE0F7E">
        <w:rPr>
          <w:bCs/>
          <w:color w:val="000000" w:themeColor="text1"/>
          <w:sz w:val="26"/>
          <w:szCs w:val="26"/>
        </w:rPr>
        <w:t xml:space="preserve"> и спортивные мероприятия» </w:t>
      </w:r>
      <w:r w:rsidRPr="00EE0F7E">
        <w:rPr>
          <w:color w:val="000000" w:themeColor="text1"/>
          <w:sz w:val="26"/>
          <w:szCs w:val="26"/>
        </w:rPr>
        <w:t>календарного плана официальных физкультурных мероприятий и спортивных мероп</w:t>
      </w:r>
      <w:r w:rsidR="00F90BCE" w:rsidRPr="00EE0F7E">
        <w:rPr>
          <w:color w:val="000000" w:themeColor="text1"/>
          <w:sz w:val="26"/>
          <w:szCs w:val="26"/>
        </w:rPr>
        <w:t>риятий Калужской области на 202</w:t>
      </w:r>
      <w:r w:rsidR="00CF69AB" w:rsidRPr="00EE0F7E">
        <w:rPr>
          <w:color w:val="000000" w:themeColor="text1"/>
          <w:sz w:val="26"/>
          <w:szCs w:val="26"/>
        </w:rPr>
        <w:t>2</w:t>
      </w:r>
      <w:r w:rsidRPr="00EE0F7E">
        <w:rPr>
          <w:color w:val="000000" w:themeColor="text1"/>
          <w:sz w:val="26"/>
          <w:szCs w:val="26"/>
        </w:rPr>
        <w:t xml:space="preserve"> год (далее – календарный план) в соответствии с перечнем</w:t>
      </w:r>
      <w:bookmarkEnd w:id="0"/>
      <w:bookmarkEnd w:id="1"/>
      <w:r w:rsidRPr="00EE0F7E">
        <w:rPr>
          <w:color w:val="000000" w:themeColor="text1"/>
          <w:sz w:val="26"/>
          <w:szCs w:val="26"/>
        </w:rPr>
        <w:t xml:space="preserve"> (приложение № 1).</w:t>
      </w:r>
      <w:proofErr w:type="gramEnd"/>
    </w:p>
    <w:p w14:paraId="70D7B9BD" w14:textId="5F8CAB3D" w:rsidR="003F2FB1" w:rsidRPr="00EE0F7E" w:rsidRDefault="003F2FB1" w:rsidP="00BD4150">
      <w:pPr>
        <w:widowControl w:val="0"/>
        <w:autoSpaceDE w:val="0"/>
        <w:autoSpaceDN w:val="0"/>
        <w:adjustRightInd w:val="0"/>
        <w:ind w:left="33" w:right="-1" w:firstLine="534"/>
        <w:jc w:val="both"/>
        <w:outlineLvl w:val="0"/>
        <w:rPr>
          <w:color w:val="000000" w:themeColor="text1"/>
          <w:sz w:val="26"/>
          <w:szCs w:val="26"/>
        </w:rPr>
      </w:pPr>
      <w:r w:rsidRPr="00EE0F7E">
        <w:rPr>
          <w:color w:val="000000" w:themeColor="text1"/>
          <w:sz w:val="26"/>
          <w:szCs w:val="26"/>
        </w:rPr>
        <w:t xml:space="preserve">2. Реализовать </w:t>
      </w:r>
      <w:r w:rsidRPr="00EE0F7E">
        <w:rPr>
          <w:bCs/>
          <w:color w:val="000000" w:themeColor="text1"/>
          <w:sz w:val="26"/>
          <w:szCs w:val="26"/>
        </w:rPr>
        <w:t xml:space="preserve">в </w:t>
      </w:r>
      <w:proofErr w:type="gramStart"/>
      <w:r w:rsidR="00E979B5">
        <w:rPr>
          <w:bCs/>
          <w:color w:val="000000" w:themeColor="text1"/>
          <w:sz w:val="26"/>
          <w:szCs w:val="26"/>
        </w:rPr>
        <w:t>апреле</w:t>
      </w:r>
      <w:proofErr w:type="gramEnd"/>
      <w:r w:rsidR="001002EC" w:rsidRPr="00EE0F7E">
        <w:rPr>
          <w:bCs/>
          <w:color w:val="000000" w:themeColor="text1"/>
          <w:sz w:val="26"/>
          <w:szCs w:val="26"/>
        </w:rPr>
        <w:t xml:space="preserve"> 202</w:t>
      </w:r>
      <w:r w:rsidR="00CF69AB" w:rsidRPr="00EE0F7E">
        <w:rPr>
          <w:bCs/>
          <w:color w:val="000000" w:themeColor="text1"/>
          <w:sz w:val="26"/>
          <w:szCs w:val="26"/>
        </w:rPr>
        <w:t>2</w:t>
      </w:r>
      <w:r w:rsidRPr="00EE0F7E">
        <w:rPr>
          <w:bCs/>
          <w:color w:val="000000" w:themeColor="text1"/>
          <w:sz w:val="26"/>
          <w:szCs w:val="26"/>
        </w:rPr>
        <w:t xml:space="preserve"> года физкультурные мероприятия и спортивные </w:t>
      </w:r>
      <w:r w:rsidRPr="00EE0F7E">
        <w:rPr>
          <w:color w:val="000000" w:themeColor="text1"/>
          <w:sz w:val="26"/>
          <w:szCs w:val="26"/>
        </w:rPr>
        <w:t>мероприятия</w:t>
      </w:r>
      <w:r w:rsidRPr="00EE0F7E">
        <w:rPr>
          <w:bCs/>
          <w:color w:val="000000" w:themeColor="text1"/>
          <w:sz w:val="26"/>
          <w:szCs w:val="26"/>
        </w:rPr>
        <w:t xml:space="preserve">, включенные в часть 2 «Участие в межрегиональных, всероссийских и международных физкультурных мероприятиях и спортивных мероприятиях» календарного плана в соответствии с перечнем </w:t>
      </w:r>
      <w:r w:rsidRPr="00EE0F7E">
        <w:rPr>
          <w:color w:val="000000" w:themeColor="text1"/>
          <w:sz w:val="26"/>
          <w:szCs w:val="26"/>
        </w:rPr>
        <w:t>(приложение № 2).</w:t>
      </w:r>
    </w:p>
    <w:p w14:paraId="1EFD8099" w14:textId="77777777" w:rsidR="003F2FB1" w:rsidRPr="00EE0F7E" w:rsidRDefault="003F2FB1" w:rsidP="00BD4150">
      <w:pPr>
        <w:ind w:firstLine="567"/>
        <w:jc w:val="both"/>
        <w:rPr>
          <w:color w:val="000000" w:themeColor="text1"/>
          <w:sz w:val="26"/>
          <w:szCs w:val="26"/>
        </w:rPr>
      </w:pPr>
      <w:r w:rsidRPr="00EE0F7E">
        <w:rPr>
          <w:color w:val="000000" w:themeColor="text1"/>
          <w:sz w:val="26"/>
          <w:szCs w:val="26"/>
        </w:rPr>
        <w:t>3. Государственному автономному учреждению Калужской области «Центр спортивной подготовки «Анненки» обеспечить подготовку приказов на проведение и участие в физкультурных мероприятиях и спортивных мероприятиях, включенных в календарный план.</w:t>
      </w:r>
    </w:p>
    <w:p w14:paraId="7E3B27A6" w14:textId="77777777" w:rsidR="003F2FB1" w:rsidRPr="00EE0F7E" w:rsidRDefault="003F2FB1" w:rsidP="00BD4150">
      <w:pPr>
        <w:widowControl w:val="0"/>
        <w:autoSpaceDE w:val="0"/>
        <w:autoSpaceDN w:val="0"/>
        <w:adjustRightInd w:val="0"/>
        <w:ind w:firstLine="567"/>
        <w:jc w:val="both"/>
        <w:rPr>
          <w:color w:val="000000" w:themeColor="text1"/>
          <w:sz w:val="26"/>
          <w:szCs w:val="26"/>
        </w:rPr>
      </w:pPr>
      <w:r w:rsidRPr="00EE0F7E">
        <w:rPr>
          <w:color w:val="000000" w:themeColor="text1"/>
          <w:sz w:val="26"/>
          <w:szCs w:val="26"/>
        </w:rPr>
        <w:t>4. </w:t>
      </w:r>
      <w:proofErr w:type="gramStart"/>
      <w:r w:rsidRPr="00EE0F7E">
        <w:rPr>
          <w:color w:val="000000" w:themeColor="text1"/>
          <w:sz w:val="26"/>
          <w:szCs w:val="26"/>
        </w:rPr>
        <w:t>Контроль за</w:t>
      </w:r>
      <w:proofErr w:type="gramEnd"/>
      <w:r w:rsidRPr="00EE0F7E">
        <w:rPr>
          <w:color w:val="000000" w:themeColor="text1"/>
          <w:sz w:val="26"/>
          <w:szCs w:val="26"/>
        </w:rPr>
        <w:t xml:space="preserve"> исполнением настоящего приказа возложить на </w:t>
      </w:r>
      <w:r w:rsidR="001002EC" w:rsidRPr="00EE0F7E">
        <w:rPr>
          <w:color w:val="000000" w:themeColor="text1"/>
          <w:sz w:val="26"/>
          <w:szCs w:val="26"/>
        </w:rPr>
        <w:t>заместителя министра – начальника управления физкультурно-массовой работы и спорта Р.В. Жуленко</w:t>
      </w:r>
      <w:r w:rsidRPr="00EE0F7E">
        <w:rPr>
          <w:color w:val="000000" w:themeColor="text1"/>
          <w:sz w:val="26"/>
          <w:szCs w:val="26"/>
        </w:rPr>
        <w:t>.</w:t>
      </w:r>
    </w:p>
    <w:p w14:paraId="3E6D02BE" w14:textId="77777777" w:rsidR="003F2FB1" w:rsidRPr="00EE0F7E" w:rsidRDefault="003F2FB1" w:rsidP="00BD4150">
      <w:pPr>
        <w:ind w:firstLine="567"/>
        <w:jc w:val="both"/>
        <w:rPr>
          <w:color w:val="000000" w:themeColor="text1"/>
          <w:sz w:val="26"/>
          <w:szCs w:val="26"/>
        </w:rPr>
      </w:pPr>
      <w:r w:rsidRPr="00EE0F7E">
        <w:rPr>
          <w:color w:val="000000" w:themeColor="text1"/>
          <w:sz w:val="26"/>
          <w:szCs w:val="26"/>
        </w:rPr>
        <w:t>5. Настоящий приказ вступает в силу со дня его подписания.</w:t>
      </w:r>
    </w:p>
    <w:p w14:paraId="770EFB2D" w14:textId="77777777" w:rsidR="003F2FB1" w:rsidRPr="00EE0F7E" w:rsidRDefault="003F2FB1" w:rsidP="00BD4150">
      <w:pPr>
        <w:tabs>
          <w:tab w:val="left" w:pos="720"/>
        </w:tabs>
        <w:jc w:val="both"/>
        <w:rPr>
          <w:color w:val="000000" w:themeColor="text1"/>
          <w:sz w:val="26"/>
          <w:szCs w:val="26"/>
        </w:rPr>
      </w:pPr>
    </w:p>
    <w:p w14:paraId="14C6EA7B" w14:textId="77777777" w:rsidR="003F2FB1" w:rsidRPr="00EE0F7E" w:rsidRDefault="003F2FB1" w:rsidP="00BD4150">
      <w:pPr>
        <w:tabs>
          <w:tab w:val="left" w:pos="720"/>
        </w:tabs>
        <w:jc w:val="both"/>
        <w:rPr>
          <w:color w:val="000000" w:themeColor="text1"/>
          <w:sz w:val="26"/>
          <w:szCs w:val="26"/>
        </w:rPr>
      </w:pPr>
    </w:p>
    <w:p w14:paraId="2E1E3159" w14:textId="5B3E1C94" w:rsidR="003F2FB1" w:rsidRPr="00EE0F7E" w:rsidRDefault="003F2FB1" w:rsidP="00BD4150">
      <w:pPr>
        <w:keepNext/>
        <w:outlineLvl w:val="0"/>
        <w:rPr>
          <w:b/>
          <w:bCs/>
          <w:color w:val="000000" w:themeColor="text1"/>
          <w:kern w:val="32"/>
          <w:sz w:val="26"/>
          <w:szCs w:val="26"/>
        </w:rPr>
      </w:pPr>
      <w:r w:rsidRPr="00EE0F7E">
        <w:rPr>
          <w:b/>
          <w:bCs/>
          <w:color w:val="000000" w:themeColor="text1"/>
          <w:kern w:val="32"/>
          <w:sz w:val="26"/>
          <w:szCs w:val="26"/>
        </w:rPr>
        <w:t>Министр</w:t>
      </w:r>
      <w:r w:rsidR="00E979B5">
        <w:rPr>
          <w:b/>
          <w:bCs/>
          <w:color w:val="000000" w:themeColor="text1"/>
          <w:kern w:val="32"/>
          <w:sz w:val="26"/>
          <w:szCs w:val="26"/>
        </w:rPr>
        <w:t xml:space="preserve"> </w:t>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r>
      <w:r w:rsidR="000A34E4">
        <w:rPr>
          <w:b/>
          <w:bCs/>
          <w:color w:val="000000" w:themeColor="text1"/>
          <w:kern w:val="32"/>
          <w:sz w:val="26"/>
          <w:szCs w:val="26"/>
        </w:rPr>
        <w:tab/>
        <w:t xml:space="preserve">    </w:t>
      </w:r>
      <w:r w:rsidRPr="00EE0F7E">
        <w:rPr>
          <w:b/>
          <w:bCs/>
          <w:color w:val="000000" w:themeColor="text1"/>
          <w:kern w:val="32"/>
          <w:sz w:val="26"/>
          <w:szCs w:val="26"/>
        </w:rPr>
        <w:t>О.Э. Сердюков</w:t>
      </w:r>
    </w:p>
    <w:p w14:paraId="5757F3CE" w14:textId="77777777" w:rsidR="005534DC" w:rsidRPr="00EE0F7E" w:rsidRDefault="005534DC" w:rsidP="00BD4150">
      <w:pPr>
        <w:spacing w:after="200" w:line="276" w:lineRule="auto"/>
        <w:rPr>
          <w:b/>
          <w:bCs/>
          <w:color w:val="000000" w:themeColor="text1"/>
          <w:sz w:val="26"/>
          <w:szCs w:val="26"/>
        </w:rPr>
      </w:pPr>
      <w:r w:rsidRPr="00EE0F7E">
        <w:rPr>
          <w:b/>
          <w:bCs/>
          <w:color w:val="000000" w:themeColor="text1"/>
          <w:sz w:val="26"/>
          <w:szCs w:val="26"/>
        </w:rPr>
        <w:br w:type="page"/>
      </w:r>
    </w:p>
    <w:p w14:paraId="643102D2" w14:textId="77777777" w:rsidR="003F2FB1" w:rsidRPr="00EE0F7E" w:rsidRDefault="003F2FB1" w:rsidP="00BD4150">
      <w:pPr>
        <w:widowControl w:val="0"/>
        <w:autoSpaceDE w:val="0"/>
        <w:autoSpaceDN w:val="0"/>
        <w:adjustRightInd w:val="0"/>
        <w:ind w:right="-1"/>
        <w:jc w:val="right"/>
        <w:rPr>
          <w:b/>
          <w:bCs/>
          <w:color w:val="000000" w:themeColor="text1"/>
          <w:sz w:val="26"/>
          <w:szCs w:val="26"/>
          <w:lang w:eastAsia="en-US"/>
        </w:rPr>
      </w:pPr>
      <w:r w:rsidRPr="00EE0F7E">
        <w:rPr>
          <w:b/>
          <w:bCs/>
          <w:color w:val="000000" w:themeColor="text1"/>
          <w:sz w:val="26"/>
          <w:szCs w:val="26"/>
        </w:rPr>
        <w:lastRenderedPageBreak/>
        <w:t>Приложение № 1</w:t>
      </w:r>
    </w:p>
    <w:p w14:paraId="47461C16" w14:textId="77777777" w:rsidR="003F2FB1" w:rsidRPr="00EE0F7E" w:rsidRDefault="003F2FB1"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 xml:space="preserve">к приказу </w:t>
      </w:r>
    </w:p>
    <w:p w14:paraId="67B0641D" w14:textId="77777777" w:rsidR="003F2FB1" w:rsidRPr="00EE0F7E" w:rsidRDefault="003F2FB1"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министерства спорта</w:t>
      </w:r>
    </w:p>
    <w:p w14:paraId="74FD8A7E" w14:textId="77777777" w:rsidR="003F2FB1" w:rsidRPr="00EE0F7E" w:rsidRDefault="003F2FB1"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Калужской области</w:t>
      </w:r>
    </w:p>
    <w:p w14:paraId="3DB6FB6F" w14:textId="77777777" w:rsidR="003F2FB1" w:rsidRPr="00EE0F7E" w:rsidRDefault="001B7695"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от________202</w:t>
      </w:r>
      <w:r w:rsidR="001C1231" w:rsidRPr="00EE0F7E">
        <w:rPr>
          <w:b/>
          <w:bCs/>
          <w:color w:val="000000" w:themeColor="text1"/>
          <w:sz w:val="26"/>
          <w:szCs w:val="26"/>
        </w:rPr>
        <w:t>2</w:t>
      </w:r>
      <w:r w:rsidR="003F2FB1" w:rsidRPr="00EE0F7E">
        <w:rPr>
          <w:b/>
          <w:bCs/>
          <w:color w:val="000000" w:themeColor="text1"/>
          <w:sz w:val="26"/>
          <w:szCs w:val="26"/>
        </w:rPr>
        <w:t xml:space="preserve"> г. №____</w:t>
      </w:r>
    </w:p>
    <w:p w14:paraId="2FD8AE50" w14:textId="77777777" w:rsidR="003F2FB1" w:rsidRPr="00EE0F7E" w:rsidRDefault="003F2FB1" w:rsidP="00BD4150">
      <w:pPr>
        <w:widowControl w:val="0"/>
        <w:autoSpaceDE w:val="0"/>
        <w:autoSpaceDN w:val="0"/>
        <w:adjustRightInd w:val="0"/>
        <w:jc w:val="right"/>
        <w:rPr>
          <w:b/>
          <w:bCs/>
          <w:color w:val="000000" w:themeColor="text1"/>
          <w:sz w:val="26"/>
          <w:szCs w:val="26"/>
        </w:rPr>
      </w:pPr>
    </w:p>
    <w:p w14:paraId="26A3F680" w14:textId="77777777" w:rsidR="003F2FB1" w:rsidRPr="00EE0F7E" w:rsidRDefault="003F2FB1" w:rsidP="00BD4150">
      <w:pPr>
        <w:widowControl w:val="0"/>
        <w:autoSpaceDE w:val="0"/>
        <w:autoSpaceDN w:val="0"/>
        <w:adjustRightInd w:val="0"/>
        <w:ind w:right="-1"/>
        <w:jc w:val="center"/>
        <w:rPr>
          <w:b/>
          <w:bCs/>
          <w:color w:val="000000" w:themeColor="text1"/>
          <w:sz w:val="26"/>
          <w:szCs w:val="26"/>
        </w:rPr>
      </w:pPr>
      <w:r w:rsidRPr="00EE0F7E">
        <w:rPr>
          <w:b/>
          <w:color w:val="000000" w:themeColor="text1"/>
          <w:sz w:val="26"/>
          <w:szCs w:val="26"/>
        </w:rPr>
        <w:t>Перечень</w:t>
      </w:r>
    </w:p>
    <w:p w14:paraId="7B345241" w14:textId="77777777" w:rsidR="003F2FB1" w:rsidRPr="00EE0F7E" w:rsidRDefault="003F2FB1" w:rsidP="00BD4150">
      <w:pPr>
        <w:widowControl w:val="0"/>
        <w:autoSpaceDE w:val="0"/>
        <w:autoSpaceDN w:val="0"/>
        <w:adjustRightInd w:val="0"/>
        <w:ind w:right="-1"/>
        <w:jc w:val="center"/>
        <w:rPr>
          <w:b/>
          <w:bCs/>
          <w:color w:val="000000" w:themeColor="text1"/>
          <w:sz w:val="26"/>
          <w:szCs w:val="26"/>
        </w:rPr>
      </w:pPr>
      <w:r w:rsidRPr="00EE0F7E">
        <w:rPr>
          <w:b/>
          <w:color w:val="000000" w:themeColor="text1"/>
          <w:sz w:val="26"/>
          <w:szCs w:val="26"/>
        </w:rPr>
        <w:t>р</w:t>
      </w:r>
      <w:r w:rsidRPr="00EE0F7E">
        <w:rPr>
          <w:b/>
          <w:bCs/>
          <w:color w:val="000000" w:themeColor="text1"/>
          <w:sz w:val="26"/>
          <w:szCs w:val="26"/>
        </w:rPr>
        <w:t xml:space="preserve">егиональных физкультурных мероприятий и спортивных мероприятий, межмуниципальных физкультурных мероприятий и спортивных мероприятий, включенных в часть 1 </w:t>
      </w:r>
      <w:r w:rsidRPr="00EE0F7E">
        <w:rPr>
          <w:b/>
          <w:color w:val="000000" w:themeColor="text1"/>
          <w:sz w:val="26"/>
          <w:szCs w:val="26"/>
        </w:rPr>
        <w:t>календарного плана официальных физкультурных мероприятий и спортивных мероп</w:t>
      </w:r>
      <w:r w:rsidR="00F90BCE" w:rsidRPr="00EE0F7E">
        <w:rPr>
          <w:b/>
          <w:color w:val="000000" w:themeColor="text1"/>
          <w:sz w:val="26"/>
          <w:szCs w:val="26"/>
        </w:rPr>
        <w:t>риятий Калужской области на 202</w:t>
      </w:r>
      <w:r w:rsidR="003F48A1" w:rsidRPr="00EE0F7E">
        <w:rPr>
          <w:b/>
          <w:color w:val="000000" w:themeColor="text1"/>
          <w:sz w:val="26"/>
          <w:szCs w:val="26"/>
        </w:rPr>
        <w:t>2</w:t>
      </w:r>
      <w:r w:rsidRPr="00EE0F7E">
        <w:rPr>
          <w:b/>
          <w:color w:val="000000" w:themeColor="text1"/>
          <w:sz w:val="26"/>
          <w:szCs w:val="26"/>
        </w:rPr>
        <w:t xml:space="preserve"> год</w:t>
      </w:r>
    </w:p>
    <w:p w14:paraId="21448BF0" w14:textId="77777777" w:rsidR="003F2FB1" w:rsidRPr="00EE0F7E" w:rsidRDefault="003F2FB1" w:rsidP="00BD4150">
      <w:pPr>
        <w:widowControl w:val="0"/>
        <w:tabs>
          <w:tab w:val="left" w:pos="4403"/>
        </w:tabs>
        <w:autoSpaceDE w:val="0"/>
        <w:autoSpaceDN w:val="0"/>
        <w:adjustRightInd w:val="0"/>
        <w:rPr>
          <w:b/>
          <w:bCs/>
          <w:color w:val="000000" w:themeColor="text1"/>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814"/>
        <w:gridCol w:w="1699"/>
        <w:gridCol w:w="2554"/>
      </w:tblGrid>
      <w:tr w:rsidR="00F7153F" w:rsidRPr="00EE0F7E" w14:paraId="057FFF5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hideMark/>
          </w:tcPr>
          <w:p w14:paraId="5DB947A2" w14:textId="77777777" w:rsidR="003F2FB1" w:rsidRPr="00EE0F7E" w:rsidRDefault="003F2FB1" w:rsidP="00BD4150">
            <w:pPr>
              <w:widowControl w:val="0"/>
              <w:autoSpaceDE w:val="0"/>
              <w:autoSpaceDN w:val="0"/>
              <w:adjustRightInd w:val="0"/>
              <w:ind w:left="-108" w:right="-105"/>
              <w:jc w:val="center"/>
              <w:rPr>
                <w:b/>
                <w:bCs/>
                <w:color w:val="000000" w:themeColor="text1"/>
              </w:rPr>
            </w:pPr>
            <w:r w:rsidRPr="00EE0F7E">
              <w:rPr>
                <w:b/>
                <w:bCs/>
                <w:color w:val="000000" w:themeColor="text1"/>
              </w:rPr>
              <w:t xml:space="preserve">№ </w:t>
            </w:r>
          </w:p>
          <w:p w14:paraId="27FDFCB3" w14:textId="77777777" w:rsidR="003F2FB1" w:rsidRPr="00EE0F7E" w:rsidRDefault="003F2FB1" w:rsidP="00BD4150">
            <w:pPr>
              <w:widowControl w:val="0"/>
              <w:autoSpaceDE w:val="0"/>
              <w:autoSpaceDN w:val="0"/>
              <w:adjustRightInd w:val="0"/>
              <w:ind w:left="-108" w:right="-105"/>
              <w:jc w:val="center"/>
              <w:rPr>
                <w:b/>
                <w:bCs/>
                <w:color w:val="000000" w:themeColor="text1"/>
                <w:lang w:eastAsia="en-US"/>
              </w:rPr>
            </w:pPr>
            <w:proofErr w:type="gramStart"/>
            <w:r w:rsidRPr="00EE0F7E">
              <w:rPr>
                <w:b/>
                <w:bCs/>
                <w:color w:val="000000" w:themeColor="text1"/>
              </w:rPr>
              <w:t>п</w:t>
            </w:r>
            <w:proofErr w:type="gramEnd"/>
            <w:r w:rsidR="00740C38" w:rsidRPr="00EE0F7E">
              <w:rPr>
                <w:b/>
                <w:bCs/>
                <w:color w:val="000000" w:themeColor="text1"/>
              </w:rPr>
              <w:t>/</w:t>
            </w:r>
            <w:r w:rsidRPr="00EE0F7E">
              <w:rPr>
                <w:b/>
                <w:bCs/>
                <w:color w:val="000000" w:themeColor="text1"/>
              </w:rPr>
              <w:t>п</w:t>
            </w:r>
          </w:p>
        </w:tc>
        <w:tc>
          <w:tcPr>
            <w:tcW w:w="2734" w:type="pct"/>
            <w:tcBorders>
              <w:top w:val="single" w:sz="4" w:space="0" w:color="auto"/>
              <w:left w:val="single" w:sz="4" w:space="0" w:color="auto"/>
              <w:bottom w:val="single" w:sz="4" w:space="0" w:color="auto"/>
              <w:right w:val="single" w:sz="4" w:space="0" w:color="auto"/>
            </w:tcBorders>
            <w:vAlign w:val="center"/>
            <w:hideMark/>
          </w:tcPr>
          <w:p w14:paraId="55D4399D" w14:textId="77777777" w:rsidR="003F2FB1" w:rsidRPr="00EE0F7E" w:rsidRDefault="003F2FB1" w:rsidP="00BD4150">
            <w:pPr>
              <w:widowControl w:val="0"/>
              <w:tabs>
                <w:tab w:val="center" w:pos="1958"/>
                <w:tab w:val="right" w:pos="3916"/>
              </w:tabs>
              <w:autoSpaceDE w:val="0"/>
              <w:autoSpaceDN w:val="0"/>
              <w:adjustRightInd w:val="0"/>
              <w:ind w:right="-154"/>
              <w:jc w:val="center"/>
              <w:rPr>
                <w:b/>
                <w:bCs/>
                <w:color w:val="000000" w:themeColor="text1"/>
                <w:lang w:eastAsia="en-US"/>
              </w:rPr>
            </w:pPr>
            <w:r w:rsidRPr="00EE0F7E">
              <w:rPr>
                <w:b/>
                <w:bCs/>
                <w:color w:val="000000" w:themeColor="text1"/>
              </w:rPr>
              <w:t>Мероприятие</w:t>
            </w:r>
          </w:p>
        </w:tc>
        <w:tc>
          <w:tcPr>
            <w:tcW w:w="799" w:type="pct"/>
            <w:tcBorders>
              <w:top w:val="single" w:sz="4" w:space="0" w:color="auto"/>
              <w:left w:val="single" w:sz="4" w:space="0" w:color="auto"/>
              <w:bottom w:val="single" w:sz="4" w:space="0" w:color="auto"/>
              <w:right w:val="single" w:sz="4" w:space="0" w:color="auto"/>
            </w:tcBorders>
            <w:vAlign w:val="center"/>
            <w:hideMark/>
          </w:tcPr>
          <w:p w14:paraId="49B32D07" w14:textId="77777777" w:rsidR="003F2FB1" w:rsidRPr="00EE0F7E" w:rsidRDefault="003F2FB1" w:rsidP="00BD4150">
            <w:pPr>
              <w:widowControl w:val="0"/>
              <w:autoSpaceDE w:val="0"/>
              <w:autoSpaceDN w:val="0"/>
              <w:adjustRightInd w:val="0"/>
              <w:ind w:left="-119" w:right="-51"/>
              <w:jc w:val="center"/>
              <w:rPr>
                <w:b/>
                <w:bCs/>
                <w:color w:val="000000" w:themeColor="text1"/>
              </w:rPr>
            </w:pPr>
            <w:r w:rsidRPr="00EE0F7E">
              <w:rPr>
                <w:b/>
                <w:bCs/>
                <w:color w:val="000000" w:themeColor="text1"/>
              </w:rPr>
              <w:t>Дата</w:t>
            </w:r>
          </w:p>
          <w:p w14:paraId="79D33C15" w14:textId="77777777" w:rsidR="003F2FB1" w:rsidRPr="00EE0F7E" w:rsidRDefault="003F2FB1" w:rsidP="00BD4150">
            <w:pPr>
              <w:widowControl w:val="0"/>
              <w:autoSpaceDE w:val="0"/>
              <w:autoSpaceDN w:val="0"/>
              <w:adjustRightInd w:val="0"/>
              <w:ind w:left="-119" w:right="-51"/>
              <w:jc w:val="center"/>
              <w:rPr>
                <w:b/>
                <w:bCs/>
                <w:color w:val="000000" w:themeColor="text1"/>
                <w:lang w:eastAsia="en-US"/>
              </w:rPr>
            </w:pPr>
            <w:r w:rsidRPr="00EE0F7E">
              <w:rPr>
                <w:b/>
                <w:bCs/>
                <w:color w:val="000000" w:themeColor="text1"/>
              </w:rPr>
              <w:t>проведения</w:t>
            </w:r>
          </w:p>
        </w:tc>
        <w:tc>
          <w:tcPr>
            <w:tcW w:w="1201" w:type="pct"/>
            <w:tcBorders>
              <w:top w:val="single" w:sz="4" w:space="0" w:color="auto"/>
              <w:left w:val="single" w:sz="4" w:space="0" w:color="auto"/>
              <w:bottom w:val="single" w:sz="4" w:space="0" w:color="auto"/>
              <w:right w:val="single" w:sz="4" w:space="0" w:color="auto"/>
            </w:tcBorders>
            <w:vAlign w:val="center"/>
            <w:hideMark/>
          </w:tcPr>
          <w:p w14:paraId="37B4E9F7" w14:textId="77777777" w:rsidR="003F2FB1" w:rsidRPr="00EE0F7E" w:rsidRDefault="003F2FB1" w:rsidP="00BD4150">
            <w:pPr>
              <w:widowControl w:val="0"/>
              <w:autoSpaceDE w:val="0"/>
              <w:autoSpaceDN w:val="0"/>
              <w:adjustRightInd w:val="0"/>
              <w:ind w:left="-165" w:right="-62"/>
              <w:jc w:val="center"/>
              <w:rPr>
                <w:b/>
                <w:bCs/>
                <w:color w:val="000000" w:themeColor="text1"/>
              </w:rPr>
            </w:pPr>
            <w:r w:rsidRPr="00EE0F7E">
              <w:rPr>
                <w:b/>
                <w:bCs/>
                <w:color w:val="000000" w:themeColor="text1"/>
              </w:rPr>
              <w:t>Место</w:t>
            </w:r>
          </w:p>
          <w:p w14:paraId="328077C8" w14:textId="77777777" w:rsidR="003F2FB1" w:rsidRPr="00EE0F7E" w:rsidRDefault="003F2FB1" w:rsidP="00BD4150">
            <w:pPr>
              <w:widowControl w:val="0"/>
              <w:autoSpaceDE w:val="0"/>
              <w:autoSpaceDN w:val="0"/>
              <w:adjustRightInd w:val="0"/>
              <w:jc w:val="center"/>
              <w:rPr>
                <w:b/>
                <w:bCs/>
                <w:color w:val="000000" w:themeColor="text1"/>
                <w:lang w:eastAsia="en-US"/>
              </w:rPr>
            </w:pPr>
            <w:r w:rsidRPr="00EE0F7E">
              <w:rPr>
                <w:b/>
                <w:bCs/>
                <w:color w:val="000000" w:themeColor="text1"/>
              </w:rPr>
              <w:t>Проведения</w:t>
            </w:r>
          </w:p>
        </w:tc>
      </w:tr>
      <w:tr w:rsidR="00F7153F" w:rsidRPr="00EE0F7E" w14:paraId="208E80C3"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A734B41" w14:textId="77777777" w:rsidR="003F2FB1" w:rsidRPr="00EE0F7E" w:rsidRDefault="003F2FB1" w:rsidP="00BD4150">
            <w:pPr>
              <w:widowControl w:val="0"/>
              <w:numPr>
                <w:ilvl w:val="0"/>
                <w:numId w:val="1"/>
              </w:numPr>
              <w:autoSpaceDE w:val="0"/>
              <w:autoSpaceDN w:val="0"/>
              <w:adjustRightInd w:val="0"/>
              <w:ind w:left="34" w:right="-80" w:firstLine="0"/>
              <w:jc w:val="center"/>
              <w:rPr>
                <w:bCs/>
                <w:color w:val="000000" w:themeColor="text1"/>
              </w:rPr>
            </w:pPr>
          </w:p>
        </w:tc>
        <w:tc>
          <w:tcPr>
            <w:tcW w:w="4734" w:type="pct"/>
            <w:gridSpan w:val="3"/>
            <w:tcBorders>
              <w:top w:val="single" w:sz="4" w:space="0" w:color="auto"/>
              <w:left w:val="single" w:sz="4" w:space="0" w:color="auto"/>
              <w:bottom w:val="single" w:sz="4" w:space="0" w:color="auto"/>
              <w:right w:val="single" w:sz="4" w:space="0" w:color="auto"/>
            </w:tcBorders>
            <w:vAlign w:val="center"/>
            <w:hideMark/>
          </w:tcPr>
          <w:p w14:paraId="541ABB41" w14:textId="77777777" w:rsidR="003F2FB1" w:rsidRPr="00EE0F7E" w:rsidRDefault="003F2FB1" w:rsidP="00BD4150">
            <w:pPr>
              <w:widowControl w:val="0"/>
              <w:autoSpaceDE w:val="0"/>
              <w:autoSpaceDN w:val="0"/>
              <w:adjustRightInd w:val="0"/>
              <w:ind w:left="8" w:right="-62"/>
              <w:jc w:val="center"/>
              <w:rPr>
                <w:b/>
                <w:bCs/>
                <w:color w:val="000000" w:themeColor="text1"/>
                <w:lang w:eastAsia="en-US"/>
              </w:rPr>
            </w:pPr>
            <w:proofErr w:type="gramStart"/>
            <w:r w:rsidRPr="00EE0F7E">
              <w:rPr>
                <w:b/>
                <w:bCs/>
                <w:color w:val="000000" w:themeColor="text1"/>
              </w:rPr>
              <w:t>Пункт 1 «Организация и проведение официальных физкультурных и спортивных мероприятий, иных мероприятий в области физической культуры и спорта, в том числе реализация мероприятий по внедрению комплекса ГТО в Калужской области»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roofErr w:type="gramEnd"/>
          </w:p>
        </w:tc>
      </w:tr>
      <w:tr w:rsidR="00E979B5" w:rsidRPr="00EE0F7E" w14:paraId="067D6A83"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5EE6BA5"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76A45242" w14:textId="1E217242" w:rsidR="00E979B5" w:rsidRPr="00E979B5" w:rsidRDefault="00E979B5" w:rsidP="00E979B5">
            <w:r w:rsidRPr="00E979B5">
              <w:t>Кубок Губернатора Калужской области по хоккею</w:t>
            </w:r>
          </w:p>
        </w:tc>
        <w:tc>
          <w:tcPr>
            <w:tcW w:w="799" w:type="pct"/>
            <w:tcBorders>
              <w:top w:val="single" w:sz="4" w:space="0" w:color="auto"/>
              <w:left w:val="single" w:sz="4" w:space="0" w:color="auto"/>
              <w:bottom w:val="single" w:sz="4" w:space="0" w:color="auto"/>
              <w:right w:val="single" w:sz="4" w:space="0" w:color="auto"/>
            </w:tcBorders>
            <w:vAlign w:val="center"/>
          </w:tcPr>
          <w:p w14:paraId="18F4AC75" w14:textId="042906A1" w:rsidR="00E979B5" w:rsidRPr="00E979B5" w:rsidRDefault="00E979B5"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67175DFC" w14:textId="34EFF364" w:rsidR="00E979B5" w:rsidRPr="00E979B5" w:rsidRDefault="00E979B5" w:rsidP="00E979B5">
            <w:pPr>
              <w:jc w:val="center"/>
            </w:pPr>
            <w:r w:rsidRPr="00E979B5">
              <w:t>Калужская область</w:t>
            </w:r>
          </w:p>
        </w:tc>
      </w:tr>
      <w:tr w:rsidR="00E979B5" w:rsidRPr="00EE0F7E" w14:paraId="3826C069"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46BCE87"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6DEC798" w14:textId="74591B8E" w:rsidR="00E979B5" w:rsidRPr="00E979B5" w:rsidRDefault="00E979B5" w:rsidP="00E979B5">
            <w:r w:rsidRPr="00E979B5">
              <w:t>Кубок Губернатора Калужской области по футболу</w:t>
            </w:r>
          </w:p>
        </w:tc>
        <w:tc>
          <w:tcPr>
            <w:tcW w:w="799" w:type="pct"/>
            <w:tcBorders>
              <w:top w:val="single" w:sz="4" w:space="0" w:color="auto"/>
              <w:left w:val="single" w:sz="4" w:space="0" w:color="auto"/>
              <w:bottom w:val="single" w:sz="4" w:space="0" w:color="auto"/>
              <w:right w:val="single" w:sz="4" w:space="0" w:color="auto"/>
            </w:tcBorders>
            <w:vAlign w:val="center"/>
          </w:tcPr>
          <w:p w14:paraId="2B9BCEB0" w14:textId="1982FF13" w:rsidR="00E979B5" w:rsidRPr="00E979B5" w:rsidRDefault="00E979B5"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3EE6D283" w14:textId="51804DF3" w:rsidR="00E979B5" w:rsidRPr="00E979B5" w:rsidRDefault="00E979B5" w:rsidP="00E979B5">
            <w:pPr>
              <w:jc w:val="center"/>
            </w:pPr>
            <w:r w:rsidRPr="00E979B5">
              <w:t>Калужская область</w:t>
            </w:r>
          </w:p>
        </w:tc>
      </w:tr>
      <w:tr w:rsidR="00E979B5" w:rsidRPr="00EE0F7E" w14:paraId="2BBD65A4"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41B0474C"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22AC0F92" w14:textId="423B3925" w:rsidR="00E979B5" w:rsidRPr="00E979B5" w:rsidRDefault="00E979B5" w:rsidP="00E979B5">
            <w:r w:rsidRPr="00E979B5">
              <w:t>Кубок Губернатора Калужской области по шахматам (4 этапа)</w:t>
            </w:r>
          </w:p>
        </w:tc>
        <w:tc>
          <w:tcPr>
            <w:tcW w:w="799" w:type="pct"/>
            <w:tcBorders>
              <w:top w:val="single" w:sz="4" w:space="0" w:color="auto"/>
              <w:left w:val="single" w:sz="4" w:space="0" w:color="auto"/>
              <w:bottom w:val="single" w:sz="4" w:space="0" w:color="auto"/>
              <w:right w:val="single" w:sz="4" w:space="0" w:color="auto"/>
            </w:tcBorders>
            <w:vAlign w:val="center"/>
          </w:tcPr>
          <w:p w14:paraId="3DDE092A" w14:textId="750C206C" w:rsidR="00E979B5" w:rsidRPr="00E979B5" w:rsidRDefault="00E979B5" w:rsidP="00E979B5">
            <w:pPr>
              <w:jc w:val="center"/>
            </w:pPr>
            <w:r w:rsidRPr="00E979B5">
              <w:t>2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6D44C339" w14:textId="77777777" w:rsidR="00E979B5" w:rsidRPr="00E979B5" w:rsidRDefault="00E979B5" w:rsidP="00E979B5">
            <w:pPr>
              <w:jc w:val="center"/>
            </w:pPr>
            <w:r w:rsidRPr="00E979B5">
              <w:t xml:space="preserve">г. Калуга </w:t>
            </w:r>
          </w:p>
          <w:p w14:paraId="02024272" w14:textId="77777777" w:rsidR="00E979B5" w:rsidRPr="00E979B5" w:rsidRDefault="00E979B5" w:rsidP="00E979B5">
            <w:pPr>
              <w:jc w:val="center"/>
            </w:pPr>
            <w:r w:rsidRPr="00E979B5">
              <w:t>Дворец спорта</w:t>
            </w:r>
          </w:p>
          <w:p w14:paraId="7E3E011B" w14:textId="2BBBAFB6" w:rsidR="00E979B5" w:rsidRPr="00E979B5" w:rsidRDefault="00E979B5" w:rsidP="00E979B5">
            <w:pPr>
              <w:jc w:val="center"/>
            </w:pPr>
            <w:r w:rsidRPr="00E979B5">
              <w:t>«Центральный»</w:t>
            </w:r>
          </w:p>
        </w:tc>
      </w:tr>
      <w:tr w:rsidR="00E979B5" w:rsidRPr="00EE0F7E" w14:paraId="375A7867" w14:textId="77777777" w:rsidTr="00E979B5">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BF10FBC"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bottom"/>
          </w:tcPr>
          <w:p w14:paraId="09F559E5" w14:textId="5A50979C" w:rsidR="00E979B5" w:rsidRPr="00E979B5" w:rsidRDefault="00E979B5" w:rsidP="00E979B5">
            <w:r w:rsidRPr="00E979B5">
              <w:t xml:space="preserve">Физкультурное мероприятие по шахматам в зачет </w:t>
            </w:r>
            <w:r w:rsidRPr="00E979B5">
              <w:rPr>
                <w:bCs/>
              </w:rPr>
              <w:t>Спартакиады среди команд органов законодательной и исполнительной власти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24865B51" w14:textId="60D518E2" w:rsidR="00E979B5" w:rsidRPr="00E979B5" w:rsidRDefault="00E979B5" w:rsidP="00E979B5">
            <w:pPr>
              <w:jc w:val="center"/>
            </w:pPr>
            <w:r w:rsidRPr="00E979B5">
              <w:t>9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6A286E71" w14:textId="77777777" w:rsidR="00E979B5" w:rsidRPr="00E979B5" w:rsidRDefault="00E979B5" w:rsidP="00E979B5">
            <w:pPr>
              <w:jc w:val="center"/>
            </w:pPr>
            <w:r w:rsidRPr="00E979B5">
              <w:t xml:space="preserve">г. Калуга </w:t>
            </w:r>
          </w:p>
          <w:p w14:paraId="6B264CBA" w14:textId="2C21C4D0" w:rsidR="00E979B5" w:rsidRPr="00E979B5" w:rsidRDefault="00E979B5" w:rsidP="00E979B5">
            <w:pPr>
              <w:jc w:val="center"/>
            </w:pPr>
            <w:r w:rsidRPr="00E979B5">
              <w:t>ТП «Орбита»</w:t>
            </w:r>
          </w:p>
        </w:tc>
      </w:tr>
      <w:tr w:rsidR="00E979B5" w:rsidRPr="00EE0F7E" w14:paraId="0A852757" w14:textId="77777777" w:rsidTr="00E979B5">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24C9D293"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bottom"/>
          </w:tcPr>
          <w:p w14:paraId="6DA00BFE" w14:textId="26881849" w:rsidR="00E979B5" w:rsidRPr="00E979B5" w:rsidRDefault="00E979B5" w:rsidP="00E979B5">
            <w:pPr>
              <w:rPr>
                <w:bCs/>
              </w:rPr>
            </w:pPr>
            <w:r w:rsidRPr="00E979B5">
              <w:t>Областные соревнования по пулевой стрельбе в зачет зимней областной Спартакиады среди спортивных команд муниципальных образований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2FF91120" w14:textId="4E186F40" w:rsidR="00E979B5" w:rsidRPr="00E979B5" w:rsidRDefault="00E979B5" w:rsidP="00E979B5">
            <w:pPr>
              <w:jc w:val="center"/>
              <w:rPr>
                <w:bCs/>
              </w:rP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A70D613" w14:textId="77777777" w:rsidR="00E979B5" w:rsidRPr="00E979B5" w:rsidRDefault="00E979B5" w:rsidP="00E979B5">
            <w:pPr>
              <w:jc w:val="center"/>
            </w:pPr>
            <w:r w:rsidRPr="00E979B5">
              <w:t xml:space="preserve">г. Калуга </w:t>
            </w:r>
          </w:p>
          <w:p w14:paraId="48E4BF21" w14:textId="75D158FC" w:rsidR="00E979B5" w:rsidRPr="00E979B5" w:rsidRDefault="00E979B5" w:rsidP="00E979B5">
            <w:pPr>
              <w:jc w:val="center"/>
              <w:rPr>
                <w:bCs/>
              </w:rPr>
            </w:pPr>
            <w:r w:rsidRPr="00E979B5">
              <w:t>ГБУ КО «СШ «Многоборец</w:t>
            </w:r>
          </w:p>
        </w:tc>
      </w:tr>
      <w:tr w:rsidR="00E979B5" w:rsidRPr="00EE0F7E" w14:paraId="4C4E3214" w14:textId="77777777" w:rsidTr="00E979B5">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142E516"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bottom"/>
          </w:tcPr>
          <w:p w14:paraId="6E5B4479" w14:textId="7B4FC3B0" w:rsidR="00E979B5" w:rsidRPr="00E979B5" w:rsidRDefault="00E979B5" w:rsidP="00E979B5">
            <w:pPr>
              <w:rPr>
                <w:bCs/>
              </w:rPr>
            </w:pPr>
            <w:r w:rsidRPr="00E979B5">
              <w:t xml:space="preserve">Физкультурное мероприятие по плаванию в зачет </w:t>
            </w:r>
            <w:r w:rsidRPr="00E979B5">
              <w:rPr>
                <w:bCs/>
              </w:rPr>
              <w:t>Спартакиады среди команд органов законодательной и исполнительной власти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3E5EBABC" w14:textId="3E1338CA" w:rsidR="00E979B5" w:rsidRPr="00E979B5" w:rsidRDefault="00E979B5" w:rsidP="00E979B5">
            <w:pPr>
              <w:jc w:val="center"/>
              <w:rPr>
                <w:bCs/>
              </w:rPr>
            </w:pPr>
            <w:r w:rsidRPr="00E979B5">
              <w:t>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2766EFC" w14:textId="77777777" w:rsidR="00E979B5" w:rsidRPr="00E979B5" w:rsidRDefault="00E979B5" w:rsidP="00E979B5">
            <w:pPr>
              <w:jc w:val="center"/>
            </w:pPr>
            <w:r w:rsidRPr="00E979B5">
              <w:t xml:space="preserve">г. Калуга </w:t>
            </w:r>
          </w:p>
          <w:p w14:paraId="148C659C" w14:textId="77777777" w:rsidR="00E979B5" w:rsidRPr="00E979B5" w:rsidRDefault="00E979B5" w:rsidP="00E979B5">
            <w:pPr>
              <w:jc w:val="center"/>
            </w:pPr>
            <w:r w:rsidRPr="00E979B5">
              <w:t>Дворец спорта</w:t>
            </w:r>
          </w:p>
          <w:p w14:paraId="3F5573F4" w14:textId="6922BDA8" w:rsidR="00E979B5" w:rsidRPr="00E979B5" w:rsidRDefault="00E979B5" w:rsidP="00E979B5">
            <w:pPr>
              <w:jc w:val="center"/>
              <w:rPr>
                <w:bCs/>
              </w:rPr>
            </w:pPr>
            <w:r w:rsidRPr="00E979B5">
              <w:t>«Центральный»</w:t>
            </w:r>
          </w:p>
        </w:tc>
      </w:tr>
      <w:tr w:rsidR="00E979B5" w:rsidRPr="00EE0F7E" w14:paraId="3C831EB2"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EE40C51"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3DB98493" w14:textId="74D2B869" w:rsidR="00E979B5" w:rsidRPr="00E979B5" w:rsidRDefault="00E979B5" w:rsidP="00E979B5">
            <w:pPr>
              <w:rPr>
                <w:bCs/>
              </w:rPr>
            </w:pPr>
            <w:r w:rsidRPr="00E979B5">
              <w:t xml:space="preserve">Физкультурное мероприятие по </w:t>
            </w:r>
            <w:r w:rsidRPr="00E979B5">
              <w:rPr>
                <w:bCs/>
              </w:rPr>
              <w:t xml:space="preserve">плаванию </w:t>
            </w:r>
            <w:r w:rsidRPr="00E979B5">
              <w:t>в зачет Спартакиады среди руководителей и сотрудников администраций муниципальных районов и городских округов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111FCCB4" w14:textId="52F980F1" w:rsidR="00E979B5" w:rsidRPr="00E979B5" w:rsidRDefault="00E979B5" w:rsidP="00E979B5">
            <w:pPr>
              <w:jc w:val="center"/>
            </w:pPr>
            <w:r w:rsidRPr="00E979B5">
              <w:rPr>
                <w:bCs/>
              </w:rPr>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48D46D80" w14:textId="77777777" w:rsidR="00E979B5" w:rsidRPr="00E979B5" w:rsidRDefault="00E979B5" w:rsidP="00E979B5">
            <w:pPr>
              <w:jc w:val="center"/>
            </w:pPr>
            <w:r w:rsidRPr="00E979B5">
              <w:t xml:space="preserve">г. Калуга </w:t>
            </w:r>
          </w:p>
          <w:p w14:paraId="18799A13" w14:textId="77777777" w:rsidR="00E979B5" w:rsidRPr="00E979B5" w:rsidRDefault="00E979B5" w:rsidP="00E979B5">
            <w:pPr>
              <w:jc w:val="center"/>
            </w:pPr>
            <w:r w:rsidRPr="00E979B5">
              <w:t>Дворец спорта</w:t>
            </w:r>
          </w:p>
          <w:p w14:paraId="7C289904" w14:textId="0C1884D3" w:rsidR="00E979B5" w:rsidRPr="00E979B5" w:rsidRDefault="00E979B5" w:rsidP="00E979B5">
            <w:pPr>
              <w:jc w:val="center"/>
            </w:pPr>
            <w:r w:rsidRPr="00E979B5">
              <w:t>«Центральный»</w:t>
            </w:r>
          </w:p>
        </w:tc>
      </w:tr>
      <w:tr w:rsidR="00E979B5" w:rsidRPr="00EE0F7E" w14:paraId="705BBB90" w14:textId="77777777" w:rsidTr="00E979B5">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0D3D7067"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bottom"/>
          </w:tcPr>
          <w:p w14:paraId="090DDBD0" w14:textId="23AC55CA" w:rsidR="00E979B5" w:rsidRPr="00E979B5" w:rsidRDefault="00E979B5" w:rsidP="00E979B5">
            <w:pPr>
              <w:rPr>
                <w:bCs/>
              </w:rPr>
            </w:pPr>
            <w:r w:rsidRPr="00E979B5">
              <w:t xml:space="preserve">Физкультурное мероприятие по </w:t>
            </w:r>
            <w:proofErr w:type="gramStart"/>
            <w:r w:rsidRPr="00E979B5">
              <w:t>городошному</w:t>
            </w:r>
            <w:proofErr w:type="gramEnd"/>
            <w:r w:rsidRPr="00E979B5">
              <w:t xml:space="preserve"> спорту в зачет </w:t>
            </w:r>
            <w:r w:rsidRPr="00E979B5">
              <w:rPr>
                <w:bCs/>
              </w:rPr>
              <w:t>Спартакиады среди команд органов законодательной и исполнительной власти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73B67D78" w14:textId="2563F6A2" w:rsidR="00E979B5" w:rsidRPr="00E979B5" w:rsidRDefault="00E979B5" w:rsidP="00E979B5">
            <w:pPr>
              <w:jc w:val="center"/>
              <w:rPr>
                <w:bCs/>
              </w:rP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6F96CF0" w14:textId="77777777" w:rsidR="00E979B5" w:rsidRPr="00E979B5" w:rsidRDefault="00E979B5" w:rsidP="00E979B5">
            <w:pPr>
              <w:jc w:val="center"/>
            </w:pPr>
            <w:r w:rsidRPr="00E979B5">
              <w:t xml:space="preserve">г. Калуга </w:t>
            </w:r>
          </w:p>
          <w:p w14:paraId="676D8A33" w14:textId="29D4DCA0" w:rsidR="00E979B5" w:rsidRPr="00E979B5" w:rsidRDefault="00E979B5" w:rsidP="00E979B5">
            <w:pPr>
              <w:jc w:val="center"/>
              <w:rPr>
                <w:bCs/>
              </w:rPr>
            </w:pPr>
            <w:r w:rsidRPr="00E979B5">
              <w:t xml:space="preserve">«Площадка для </w:t>
            </w:r>
            <w:proofErr w:type="gramStart"/>
            <w:r w:rsidRPr="00E979B5">
              <w:t>городошного</w:t>
            </w:r>
            <w:proofErr w:type="gramEnd"/>
            <w:r w:rsidRPr="00E979B5">
              <w:t xml:space="preserve"> спорта»</w:t>
            </w:r>
          </w:p>
        </w:tc>
      </w:tr>
      <w:tr w:rsidR="00E979B5" w:rsidRPr="00EE0F7E" w14:paraId="5CF560DC"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0A3778E1"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0D250311" w14:textId="6620AAC2" w:rsidR="00E979B5" w:rsidRPr="00E979B5" w:rsidRDefault="00E979B5" w:rsidP="00E979B5">
            <w:r w:rsidRPr="00E979B5">
              <w:t xml:space="preserve"> Физкультурное мероприятие по баскетболу в зачет </w:t>
            </w:r>
            <w:r w:rsidRPr="00E979B5">
              <w:rPr>
                <w:bCs/>
              </w:rPr>
              <w:t>ежегодной областной Спартакиады среди команд обучающихся образовательных организаций, реализующих программы высшего образования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5FF366E9" w14:textId="0E43BD01" w:rsidR="00E979B5" w:rsidRPr="00E979B5" w:rsidRDefault="00E979B5" w:rsidP="00E979B5">
            <w:pPr>
              <w:jc w:val="cente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3625A345" w14:textId="57B691C0" w:rsidR="00E979B5" w:rsidRPr="00E979B5" w:rsidRDefault="00E979B5" w:rsidP="00E979B5">
            <w:pPr>
              <w:jc w:val="center"/>
            </w:pPr>
            <w:r w:rsidRPr="00E979B5">
              <w:t>г. Калуга</w:t>
            </w:r>
          </w:p>
        </w:tc>
      </w:tr>
      <w:tr w:rsidR="00E979B5" w:rsidRPr="00EE0F7E" w14:paraId="16FEF595"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4C91CD1C"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10768850" w14:textId="12024A0B" w:rsidR="00E979B5" w:rsidRPr="00E979B5" w:rsidRDefault="00E979B5" w:rsidP="00E979B5">
            <w:pPr>
              <w:rPr>
                <w:bCs/>
              </w:rPr>
            </w:pPr>
            <w:r w:rsidRPr="00E979B5">
              <w:t xml:space="preserve">Физкультурное мероприятие по плаванию в зачет </w:t>
            </w:r>
            <w:r w:rsidRPr="00E979B5">
              <w:rPr>
                <w:bCs/>
              </w:rPr>
              <w:t>ежегодной областной Спартакиады среди команд обучающихся образовательных организаций, реализующих программы высшего образования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2E581013" w14:textId="7CDF52EC" w:rsidR="00E979B5" w:rsidRPr="00E979B5" w:rsidRDefault="00E979B5" w:rsidP="00E979B5">
            <w:pPr>
              <w:jc w:val="center"/>
            </w:pPr>
            <w:r w:rsidRPr="00E979B5">
              <w:t>14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E7D1A27" w14:textId="77777777" w:rsidR="00E979B5" w:rsidRPr="00E979B5" w:rsidRDefault="00E979B5" w:rsidP="00E979B5">
            <w:pPr>
              <w:jc w:val="center"/>
            </w:pPr>
            <w:r w:rsidRPr="00E979B5">
              <w:t>г. Калуга</w:t>
            </w:r>
          </w:p>
          <w:p w14:paraId="036D666C" w14:textId="40610BBB" w:rsidR="00E979B5" w:rsidRPr="00E979B5" w:rsidRDefault="00E979B5" w:rsidP="00E979B5">
            <w:pPr>
              <w:jc w:val="center"/>
            </w:pPr>
            <w:r w:rsidRPr="00E979B5">
              <w:rPr>
                <w:bCs/>
              </w:rPr>
              <w:t>ГАУ КО «СШОР «Труд»</w:t>
            </w:r>
          </w:p>
        </w:tc>
      </w:tr>
      <w:tr w:rsidR="00E979B5" w:rsidRPr="00EE0F7E" w14:paraId="13D1726B" w14:textId="77777777" w:rsidTr="00EE0F7E">
        <w:trPr>
          <w:trHeight w:val="584"/>
        </w:trPr>
        <w:tc>
          <w:tcPr>
            <w:tcW w:w="266" w:type="pct"/>
            <w:tcBorders>
              <w:top w:val="single" w:sz="4" w:space="0" w:color="auto"/>
              <w:left w:val="single" w:sz="4" w:space="0" w:color="auto"/>
              <w:bottom w:val="single" w:sz="4" w:space="0" w:color="auto"/>
              <w:right w:val="single" w:sz="4" w:space="0" w:color="auto"/>
            </w:tcBorders>
            <w:vAlign w:val="center"/>
          </w:tcPr>
          <w:p w14:paraId="4E201F62"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4160CCAA" w14:textId="660BDC4C" w:rsidR="00E979B5" w:rsidRPr="00E979B5" w:rsidRDefault="00E979B5" w:rsidP="00E979B5">
            <w:pPr>
              <w:rPr>
                <w:bCs/>
              </w:rPr>
            </w:pPr>
            <w:r w:rsidRPr="00E979B5">
              <w:t xml:space="preserve">Студенческий спортивный фестиваль в зачет </w:t>
            </w:r>
            <w:r w:rsidRPr="00E979B5">
              <w:rPr>
                <w:bCs/>
              </w:rPr>
              <w:t>ежегодной областной Спартакиады среди команд обучающихся образовательных организаций, реализующих программы высшего образования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39987C56" w14:textId="700F47DE" w:rsidR="00E979B5" w:rsidRPr="00E979B5" w:rsidRDefault="00E979B5" w:rsidP="00E979B5">
            <w:pPr>
              <w:jc w:val="center"/>
              <w:rPr>
                <w:bCs/>
              </w:rP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1544FDF2" w14:textId="77777777" w:rsidR="00E979B5" w:rsidRPr="00E979B5" w:rsidRDefault="00E979B5" w:rsidP="00E979B5">
            <w:pPr>
              <w:jc w:val="center"/>
            </w:pPr>
            <w:r w:rsidRPr="00E979B5">
              <w:t>г. Калуга</w:t>
            </w:r>
          </w:p>
          <w:p w14:paraId="29E6BC45" w14:textId="12CEEEC7" w:rsidR="00E979B5" w:rsidRPr="00E979B5" w:rsidRDefault="00E979B5" w:rsidP="00E979B5">
            <w:pPr>
              <w:jc w:val="center"/>
            </w:pPr>
            <w:r w:rsidRPr="00E979B5">
              <w:rPr>
                <w:bCs/>
              </w:rPr>
              <w:t>ГАУ КО «ЦСП «Анненки»</w:t>
            </w:r>
          </w:p>
        </w:tc>
      </w:tr>
      <w:tr w:rsidR="00E979B5" w:rsidRPr="00EE0F7E" w14:paraId="45F3A547" w14:textId="77777777" w:rsidTr="00E979B5">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51F340F"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791CFE56" w14:textId="27AB152C" w:rsidR="00E979B5" w:rsidRPr="00E979B5" w:rsidRDefault="00E979B5" w:rsidP="00E979B5">
            <w:pPr>
              <w:rPr>
                <w:bCs/>
              </w:rPr>
            </w:pPr>
            <w:r w:rsidRPr="00E979B5">
              <w:t xml:space="preserve">Физкультурное мероприятие по самбо в зачет </w:t>
            </w:r>
            <w:r w:rsidRPr="00E979B5">
              <w:rPr>
                <w:bCs/>
              </w:rPr>
              <w:t>ежегодной областной Спартакиады среди команд обучающихся образовательных организаций, реализующих программы высшего образования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68560FBE" w14:textId="6957FA65" w:rsidR="00E979B5" w:rsidRPr="00E979B5" w:rsidRDefault="00E979B5" w:rsidP="00E979B5">
            <w:pPr>
              <w:jc w:val="center"/>
              <w:rPr>
                <w:bCs/>
              </w:rPr>
            </w:pPr>
            <w:r w:rsidRPr="00E979B5">
              <w:t>14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6F2DE47B" w14:textId="77777777" w:rsidR="00E979B5" w:rsidRPr="00E979B5" w:rsidRDefault="00E979B5" w:rsidP="00E979B5">
            <w:pPr>
              <w:jc w:val="center"/>
            </w:pPr>
            <w:r w:rsidRPr="00E979B5">
              <w:t>Г. Калуга</w:t>
            </w:r>
          </w:p>
          <w:p w14:paraId="43CA60E2" w14:textId="745F3BCB" w:rsidR="00E979B5" w:rsidRPr="00E979B5" w:rsidRDefault="00E979B5" w:rsidP="00D27E4C">
            <w:pPr>
              <w:jc w:val="center"/>
            </w:pPr>
            <w:r w:rsidRPr="00E979B5">
              <w:t>МАУ «Дирекция спортивных сооружений»</w:t>
            </w:r>
          </w:p>
        </w:tc>
      </w:tr>
      <w:tr w:rsidR="00E979B5" w:rsidRPr="00EE0F7E" w14:paraId="7CB34A45"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2F187334"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580866A2" w14:textId="68554FB1" w:rsidR="00E979B5" w:rsidRPr="00E979B5" w:rsidRDefault="00E979B5" w:rsidP="00E979B5">
            <w:r w:rsidRPr="00E979B5">
              <w:t>Физкультурное мероприятие по дзюдо в зачет ежегодной областной Спартакиады среди команд обучающихся образовательных организаций, реализующих программы среднего профессионального образования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55563F66" w14:textId="2BDF2F8A" w:rsidR="00E979B5" w:rsidRPr="00E979B5" w:rsidRDefault="00E979B5"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515D2077" w14:textId="2C2F8CBD" w:rsidR="00E979B5" w:rsidRPr="00E979B5" w:rsidRDefault="00E979B5" w:rsidP="00E979B5">
            <w:pPr>
              <w:jc w:val="center"/>
            </w:pPr>
            <w:r w:rsidRPr="00E979B5">
              <w:t>г. Калуга</w:t>
            </w:r>
          </w:p>
        </w:tc>
      </w:tr>
      <w:tr w:rsidR="00E979B5" w:rsidRPr="00EE0F7E" w14:paraId="3E0005DB"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05353F7E"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66D17327" w14:textId="3736ECB4" w:rsidR="00E979B5" w:rsidRPr="00E979B5" w:rsidRDefault="00E979B5" w:rsidP="00E979B5">
            <w:pPr>
              <w:rPr>
                <w:bCs/>
              </w:rPr>
            </w:pPr>
            <w:r w:rsidRPr="00E979B5">
              <w:t xml:space="preserve">Физкультурное мероприятие по полиатлону в зачет </w:t>
            </w:r>
            <w:r w:rsidRPr="00E979B5">
              <w:rPr>
                <w:bCs/>
              </w:rPr>
              <w:t>ежегодной областной Спартакиады среди команд обучающихся образовательных организаций, реализующих программы среднего профессионального образования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0C3B89B8" w14:textId="56BA2FAD" w:rsidR="00E979B5" w:rsidRPr="00E979B5" w:rsidRDefault="00E979B5" w:rsidP="00E979B5">
            <w:pPr>
              <w:jc w:val="center"/>
              <w:rPr>
                <w:bCs/>
              </w:rPr>
            </w:pPr>
            <w:r w:rsidRPr="00E979B5">
              <w:t>21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8C543F0" w14:textId="77777777" w:rsidR="00E979B5" w:rsidRPr="00E979B5" w:rsidRDefault="00E979B5" w:rsidP="00E979B5">
            <w:pPr>
              <w:jc w:val="center"/>
            </w:pPr>
            <w:r w:rsidRPr="00E979B5">
              <w:t>г. Калуга</w:t>
            </w:r>
          </w:p>
          <w:p w14:paraId="3AB14710" w14:textId="22CC2AE0" w:rsidR="00E979B5" w:rsidRPr="00E979B5" w:rsidRDefault="00E979B5" w:rsidP="00E979B5">
            <w:pPr>
              <w:jc w:val="center"/>
              <w:rPr>
                <w:bCs/>
              </w:rPr>
            </w:pPr>
            <w:r w:rsidRPr="00E979B5">
              <w:t>ГБУ КО «СШ «Многоборец»</w:t>
            </w:r>
          </w:p>
        </w:tc>
      </w:tr>
      <w:tr w:rsidR="00E979B5" w:rsidRPr="00EE0F7E" w14:paraId="5629BB99"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21ED829E"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bottom"/>
          </w:tcPr>
          <w:p w14:paraId="2FB8BBFE" w14:textId="0D95A14E" w:rsidR="00E979B5" w:rsidRPr="00E979B5" w:rsidRDefault="00E979B5" w:rsidP="00E979B5">
            <w:pPr>
              <w:rPr>
                <w:bCs/>
              </w:rPr>
            </w:pPr>
            <w:r w:rsidRPr="00E979B5">
              <w:t xml:space="preserve">Студенческий спортивный фестиваль в зачет </w:t>
            </w:r>
            <w:r w:rsidRPr="00E979B5">
              <w:rPr>
                <w:bCs/>
              </w:rPr>
              <w:t>ежегодной областной Спартакиады среди команд обучающихся образовательных организаций, реализующих программы среднего профессионального образования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5D10DBE2" w14:textId="4059DD37" w:rsidR="00E979B5" w:rsidRPr="00E979B5" w:rsidRDefault="00E979B5" w:rsidP="00E979B5">
            <w:pPr>
              <w:jc w:val="center"/>
              <w:rPr>
                <w:bCs/>
              </w:rP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52886371" w14:textId="77777777" w:rsidR="00E979B5" w:rsidRPr="00E979B5" w:rsidRDefault="00E979B5" w:rsidP="00E979B5">
            <w:pPr>
              <w:jc w:val="center"/>
            </w:pPr>
            <w:r w:rsidRPr="00E979B5">
              <w:t>г. Калуга</w:t>
            </w:r>
          </w:p>
          <w:p w14:paraId="6AD05A6B" w14:textId="555BC56F" w:rsidR="00E979B5" w:rsidRPr="00E979B5" w:rsidRDefault="00E979B5" w:rsidP="00E979B5">
            <w:pPr>
              <w:jc w:val="center"/>
            </w:pPr>
            <w:r w:rsidRPr="00E979B5">
              <w:rPr>
                <w:bCs/>
              </w:rPr>
              <w:t>ГАУ КО «ЦСП «Анненки»</w:t>
            </w:r>
          </w:p>
        </w:tc>
      </w:tr>
      <w:tr w:rsidR="00E979B5" w:rsidRPr="00EE0F7E" w14:paraId="49579CAD"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A0EB8D2"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41D51AC5" w14:textId="3CB215EE" w:rsidR="00E979B5" w:rsidRPr="00E979B5" w:rsidRDefault="00E979B5" w:rsidP="00E979B5">
            <w:pPr>
              <w:rPr>
                <w:bCs/>
              </w:rPr>
            </w:pPr>
            <w:r w:rsidRPr="00E979B5">
              <w:t xml:space="preserve">Чемпионат Калужской области по баскетболу в зачет летней областной Спартакиады </w:t>
            </w:r>
            <w:r w:rsidRPr="00E979B5">
              <w:rPr>
                <w:bCs/>
              </w:rPr>
              <w:t>среди спортивных команд муниципальных образований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2770C02C" w14:textId="170026CD" w:rsidR="00E979B5" w:rsidRPr="00E979B5" w:rsidRDefault="00E979B5" w:rsidP="00E979B5">
            <w:pPr>
              <w:jc w:val="center"/>
              <w:rPr>
                <w:bCs/>
              </w:rP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2B893233" w14:textId="7BDD4A0E" w:rsidR="00E979B5" w:rsidRPr="00E979B5" w:rsidRDefault="00E979B5" w:rsidP="00E979B5">
            <w:pPr>
              <w:jc w:val="center"/>
            </w:pPr>
            <w:r w:rsidRPr="00E979B5">
              <w:rPr>
                <w:bCs/>
              </w:rPr>
              <w:t>Калужская область</w:t>
            </w:r>
          </w:p>
        </w:tc>
      </w:tr>
      <w:tr w:rsidR="00E979B5" w:rsidRPr="00EE0F7E" w14:paraId="6E62A133"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412283FF"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642E9DBC" w14:textId="736EF524" w:rsidR="00E979B5" w:rsidRPr="00E979B5" w:rsidRDefault="00E979B5" w:rsidP="00E979B5">
            <w:r w:rsidRPr="00E979B5">
              <w:t xml:space="preserve">Командный чемпионат Калужской области по настольному теннису в зачет летней областной Спартакиады </w:t>
            </w:r>
            <w:r w:rsidRPr="00E979B5">
              <w:rPr>
                <w:bCs/>
              </w:rPr>
              <w:t>среди спортивных команд муниципальных образований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6B6615CD" w14:textId="02BF623D" w:rsidR="00E979B5" w:rsidRPr="00E979B5" w:rsidRDefault="00E979B5" w:rsidP="00E979B5">
            <w:pPr>
              <w:jc w:val="center"/>
            </w:pPr>
            <w:r w:rsidRPr="00E979B5">
              <w:t>8-10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32870E4" w14:textId="77777777" w:rsidR="00E979B5" w:rsidRPr="00E979B5" w:rsidRDefault="00E979B5" w:rsidP="00E979B5">
            <w:pPr>
              <w:jc w:val="center"/>
            </w:pPr>
            <w:r w:rsidRPr="00E979B5">
              <w:t>г. Калуга</w:t>
            </w:r>
          </w:p>
          <w:p w14:paraId="52BB16B3" w14:textId="417F8D2F" w:rsidR="00E979B5" w:rsidRPr="00E979B5" w:rsidRDefault="00E979B5" w:rsidP="00E979B5">
            <w:pPr>
              <w:jc w:val="center"/>
            </w:pPr>
            <w:r w:rsidRPr="00E979B5">
              <w:rPr>
                <w:bCs/>
              </w:rPr>
              <w:t>ГАУ КО «ЦСП «Анненки»</w:t>
            </w:r>
          </w:p>
        </w:tc>
      </w:tr>
      <w:tr w:rsidR="00E979B5" w:rsidRPr="00EE0F7E" w14:paraId="4CCC1B5E"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8CF0901"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9993F5C" w14:textId="555810F2" w:rsidR="00E979B5" w:rsidRPr="00E979B5" w:rsidRDefault="00E979B5" w:rsidP="00E979B5">
            <w:pPr>
              <w:rPr>
                <w:bCs/>
              </w:rPr>
            </w:pPr>
            <w:r w:rsidRPr="00E979B5">
              <w:rPr>
                <w:bCs/>
              </w:rPr>
              <w:t>Физкультурное мероприятие по</w:t>
            </w:r>
            <w:r w:rsidRPr="00E979B5">
              <w:t xml:space="preserve"> настольному теннису </w:t>
            </w:r>
            <w:r w:rsidRPr="00E979B5">
              <w:rPr>
                <w:bCs/>
              </w:rPr>
              <w:t xml:space="preserve">среди воспитанников детских домов и </w:t>
            </w:r>
            <w:proofErr w:type="spellStart"/>
            <w:r w:rsidRPr="00E979B5">
              <w:rPr>
                <w:bCs/>
              </w:rPr>
              <w:t>интернатных</w:t>
            </w:r>
            <w:proofErr w:type="spellEnd"/>
            <w:r w:rsidRPr="00E979B5">
              <w:rPr>
                <w:bCs/>
              </w:rPr>
              <w:t xml:space="preserve"> учреждений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2E8EF40C" w14:textId="77777777" w:rsidR="00E979B5" w:rsidRPr="00E979B5" w:rsidRDefault="00E979B5" w:rsidP="00E979B5">
            <w:pPr>
              <w:jc w:val="center"/>
            </w:pPr>
            <w:r w:rsidRPr="00E979B5">
              <w:t>апрель</w:t>
            </w:r>
          </w:p>
          <w:p w14:paraId="272077A7" w14:textId="700E96B4" w:rsidR="00E979B5" w:rsidRPr="00E979B5" w:rsidRDefault="00E979B5" w:rsidP="00E979B5">
            <w:pPr>
              <w:jc w:val="center"/>
            </w:pPr>
          </w:p>
        </w:tc>
        <w:tc>
          <w:tcPr>
            <w:tcW w:w="1201" w:type="pct"/>
            <w:tcBorders>
              <w:top w:val="single" w:sz="4" w:space="0" w:color="auto"/>
              <w:left w:val="single" w:sz="4" w:space="0" w:color="auto"/>
              <w:bottom w:val="single" w:sz="4" w:space="0" w:color="auto"/>
              <w:right w:val="single" w:sz="4" w:space="0" w:color="auto"/>
            </w:tcBorders>
            <w:vAlign w:val="center"/>
          </w:tcPr>
          <w:p w14:paraId="0CD7C5CE" w14:textId="3D354BEC" w:rsidR="00E979B5" w:rsidRPr="00E979B5" w:rsidRDefault="00E979B5" w:rsidP="00E979B5">
            <w:pPr>
              <w:jc w:val="center"/>
            </w:pPr>
            <w:r w:rsidRPr="00E979B5">
              <w:t>г. Кондрово</w:t>
            </w:r>
          </w:p>
        </w:tc>
      </w:tr>
      <w:tr w:rsidR="00E979B5" w:rsidRPr="00EE0F7E" w14:paraId="364FB1FC"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4D42D371"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7B67E47" w14:textId="7EF47541" w:rsidR="00E979B5" w:rsidRPr="00E979B5" w:rsidRDefault="00E979B5" w:rsidP="00E979B5">
            <w:pPr>
              <w:shd w:val="clear" w:color="auto" w:fill="FFFFFF"/>
              <w:jc w:val="both"/>
              <w:rPr>
                <w:bCs/>
              </w:rPr>
            </w:pPr>
            <w:r w:rsidRPr="00E979B5">
              <w:t xml:space="preserve">Физкультурное мероприятие по настольному теннису (женщины) в зачет </w:t>
            </w:r>
            <w:r w:rsidRPr="00E979B5">
              <w:rPr>
                <w:bCs/>
                <w:lang w:val="en-US"/>
              </w:rPr>
              <w:t>XIV</w:t>
            </w:r>
            <w:r w:rsidRPr="00E979B5">
              <w:rPr>
                <w:bCs/>
              </w:rPr>
              <w:t xml:space="preserve"> Спартакиады работников организаций здравоохранения, осуществляющих свою деятельность на территории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4F1736AB" w14:textId="7FD3F966" w:rsidR="00E979B5" w:rsidRPr="00E979B5" w:rsidRDefault="00E979B5" w:rsidP="00E979B5">
            <w:pPr>
              <w:jc w:val="center"/>
              <w:rPr>
                <w:bCs/>
              </w:rPr>
            </w:pPr>
            <w:r w:rsidRPr="00E979B5">
              <w:t>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213BB44" w14:textId="77777777" w:rsidR="00E979B5" w:rsidRPr="00E979B5" w:rsidRDefault="00E979B5" w:rsidP="00E979B5">
            <w:pPr>
              <w:jc w:val="center"/>
            </w:pPr>
            <w:r w:rsidRPr="00E979B5">
              <w:t>г. Калуга</w:t>
            </w:r>
          </w:p>
          <w:p w14:paraId="489925E6" w14:textId="4A03C0E5" w:rsidR="00E979B5" w:rsidRPr="00E979B5" w:rsidRDefault="00E979B5" w:rsidP="00E979B5">
            <w:pPr>
              <w:jc w:val="center"/>
            </w:pPr>
            <w:r w:rsidRPr="00E979B5">
              <w:t>ГАУ КО «ЦСП «Анненки»</w:t>
            </w:r>
          </w:p>
        </w:tc>
      </w:tr>
      <w:tr w:rsidR="00E979B5" w:rsidRPr="00EE0F7E" w14:paraId="148F5C89"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2A6BEAB0"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9172920" w14:textId="17A9964B" w:rsidR="00E979B5" w:rsidRPr="00E979B5" w:rsidRDefault="00E979B5" w:rsidP="00E979B5">
            <w:pPr>
              <w:shd w:val="clear" w:color="auto" w:fill="FFFFFF"/>
              <w:jc w:val="both"/>
            </w:pPr>
            <w:r w:rsidRPr="00E979B5">
              <w:t xml:space="preserve">Физкультурное мероприятие по настольному теннису (мужчины) в зачет </w:t>
            </w:r>
            <w:r w:rsidRPr="00E979B5">
              <w:rPr>
                <w:bCs/>
                <w:lang w:val="en-US"/>
              </w:rPr>
              <w:t>XIV</w:t>
            </w:r>
            <w:r w:rsidRPr="00E979B5">
              <w:rPr>
                <w:bCs/>
              </w:rPr>
              <w:t xml:space="preserve"> Спартакиады работников организаций здравоохранения, осуществляющих свою деятельность на территории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5A306858" w14:textId="1FF37BAD" w:rsidR="00E979B5" w:rsidRPr="00E979B5" w:rsidRDefault="00E979B5" w:rsidP="00E979B5">
            <w:pPr>
              <w:jc w:val="center"/>
            </w:pPr>
            <w:r w:rsidRPr="00E979B5">
              <w:t>10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ADC5252" w14:textId="77777777" w:rsidR="00E979B5" w:rsidRPr="00E979B5" w:rsidRDefault="00E979B5" w:rsidP="00E979B5">
            <w:pPr>
              <w:jc w:val="center"/>
            </w:pPr>
            <w:r w:rsidRPr="00E979B5">
              <w:t>г. Калуга</w:t>
            </w:r>
          </w:p>
          <w:p w14:paraId="7747B248" w14:textId="514EEFA7" w:rsidR="00E979B5" w:rsidRPr="00E979B5" w:rsidRDefault="00E979B5" w:rsidP="00E979B5">
            <w:pPr>
              <w:jc w:val="center"/>
            </w:pPr>
            <w:r w:rsidRPr="00E979B5">
              <w:t>ГАУ КО «ЦСП «Анненки»</w:t>
            </w:r>
          </w:p>
        </w:tc>
      </w:tr>
      <w:tr w:rsidR="00E979B5" w:rsidRPr="00EE0F7E" w14:paraId="49BFF94C"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DDA84B"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048E2BC0" w14:textId="203DC66B" w:rsidR="00E979B5" w:rsidRPr="00E979B5" w:rsidRDefault="00E979B5" w:rsidP="00E979B5">
            <w:pPr>
              <w:shd w:val="clear" w:color="auto" w:fill="FFFFFF"/>
              <w:jc w:val="both"/>
              <w:rPr>
                <w:bCs/>
              </w:rPr>
            </w:pPr>
            <w:r w:rsidRPr="00E979B5">
              <w:t xml:space="preserve">Физкультурное мероприятие по легкой атлетике (эстафета, прыжки с места, метание снаряда) в зачет </w:t>
            </w:r>
            <w:r w:rsidRPr="00E979B5">
              <w:rPr>
                <w:bCs/>
                <w:lang w:val="en-US"/>
              </w:rPr>
              <w:t>XIV</w:t>
            </w:r>
            <w:r w:rsidRPr="00E979B5">
              <w:rPr>
                <w:bCs/>
              </w:rPr>
              <w:t xml:space="preserve"> Спартакиады работников организаций здравоохранения, осуществляющих свою деятельность на территории Калужской области</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5D312ACE" w14:textId="03C92856" w:rsidR="00E979B5" w:rsidRPr="00E979B5" w:rsidRDefault="00E979B5" w:rsidP="00E979B5">
            <w:pPr>
              <w:jc w:val="center"/>
              <w:rPr>
                <w:bCs/>
              </w:rPr>
            </w:pPr>
            <w:r w:rsidRPr="00E979B5">
              <w:t>24 апреля</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71D1D38" w14:textId="77777777" w:rsidR="00E979B5" w:rsidRPr="00E979B5" w:rsidRDefault="00E979B5" w:rsidP="00E979B5">
            <w:pPr>
              <w:jc w:val="center"/>
            </w:pPr>
            <w:r w:rsidRPr="00E979B5">
              <w:t>г. Калуга</w:t>
            </w:r>
          </w:p>
          <w:p w14:paraId="42441AAB" w14:textId="12F6CD1B" w:rsidR="00E979B5" w:rsidRPr="00E979B5" w:rsidRDefault="00E979B5" w:rsidP="00E979B5">
            <w:pPr>
              <w:jc w:val="center"/>
            </w:pPr>
            <w:r w:rsidRPr="00E979B5">
              <w:t>ГБУ КО «СШОР «Юность»</w:t>
            </w:r>
          </w:p>
        </w:tc>
      </w:tr>
      <w:tr w:rsidR="00E979B5" w:rsidRPr="00EE0F7E" w14:paraId="0F3530E4"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4CBB704"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76390F8F" w14:textId="2B35A0F7" w:rsidR="00E979B5" w:rsidRPr="00E979B5" w:rsidRDefault="00E979B5" w:rsidP="00E979B5">
            <w:pPr>
              <w:shd w:val="clear" w:color="auto" w:fill="FFFFFF"/>
              <w:jc w:val="both"/>
            </w:pPr>
            <w:r w:rsidRPr="00E979B5">
              <w:t xml:space="preserve">Физкультурное мероприятие по баскетболу (3х3, женщины) в зачет </w:t>
            </w:r>
            <w:r w:rsidRPr="00E979B5">
              <w:rPr>
                <w:bCs/>
                <w:lang w:val="en-US"/>
              </w:rPr>
              <w:t>XIV</w:t>
            </w:r>
            <w:r w:rsidRPr="00E979B5">
              <w:rPr>
                <w:bCs/>
              </w:rPr>
              <w:t xml:space="preserve"> Спартакиады работников организаций здравоохранения, осуществляющих свою деятельность на территории Калужской области</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0616CB80" w14:textId="79705123" w:rsidR="00E979B5" w:rsidRPr="00E979B5" w:rsidRDefault="00E979B5" w:rsidP="00E979B5">
            <w:pPr>
              <w:jc w:val="center"/>
            </w:pPr>
            <w:r w:rsidRPr="00E979B5">
              <w:t>17 апреля</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4E59789" w14:textId="77777777" w:rsidR="00E979B5" w:rsidRPr="00E979B5" w:rsidRDefault="00E979B5" w:rsidP="00E979B5">
            <w:pPr>
              <w:jc w:val="center"/>
            </w:pPr>
            <w:r w:rsidRPr="00E979B5">
              <w:t>г. Калуга</w:t>
            </w:r>
          </w:p>
          <w:p w14:paraId="38FE4F4E" w14:textId="56F34B4B" w:rsidR="00E979B5" w:rsidRPr="00E979B5" w:rsidRDefault="00E979B5" w:rsidP="00E979B5">
            <w:pPr>
              <w:jc w:val="center"/>
            </w:pPr>
            <w:r w:rsidRPr="00E979B5">
              <w:rPr>
                <w:bCs/>
              </w:rPr>
              <w:t>ГАУ КО «ЦСП «Анненки»</w:t>
            </w:r>
          </w:p>
        </w:tc>
      </w:tr>
      <w:tr w:rsidR="00E979B5" w:rsidRPr="00EE0F7E" w14:paraId="34D0784F" w14:textId="77777777" w:rsidTr="00D67272">
        <w:trPr>
          <w:trHeight w:val="86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6A14E3C"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7542F822" w14:textId="33E7D264" w:rsidR="00E979B5" w:rsidRPr="00E979B5" w:rsidRDefault="00E979B5" w:rsidP="00E979B5">
            <w:pPr>
              <w:shd w:val="clear" w:color="auto" w:fill="FFFFFF"/>
              <w:jc w:val="both"/>
            </w:pPr>
            <w:r w:rsidRPr="00E979B5">
              <w:t xml:space="preserve">Физкультурное мероприятие по баскетболу (3х3, мужчины) в зачет </w:t>
            </w:r>
            <w:r w:rsidRPr="00E979B5">
              <w:rPr>
                <w:bCs/>
                <w:lang w:val="en-US"/>
              </w:rPr>
              <w:t>XIV</w:t>
            </w:r>
            <w:r w:rsidRPr="00E979B5">
              <w:rPr>
                <w:bCs/>
              </w:rPr>
              <w:t xml:space="preserve"> Спартакиады работников организаций здравоохранения, осуществляющих свою деятельность на территории Калужской области</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2536343A" w14:textId="60DB61ED" w:rsidR="00E979B5" w:rsidRPr="00E979B5" w:rsidRDefault="00E979B5"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B48B263" w14:textId="77777777" w:rsidR="00E979B5" w:rsidRPr="00E979B5" w:rsidRDefault="00E979B5" w:rsidP="00E979B5">
            <w:pPr>
              <w:jc w:val="center"/>
            </w:pPr>
            <w:r w:rsidRPr="00E979B5">
              <w:t>г. Калуга</w:t>
            </w:r>
          </w:p>
          <w:p w14:paraId="2AA5C703" w14:textId="0EF07262" w:rsidR="00E979B5" w:rsidRPr="00E979B5" w:rsidRDefault="00E979B5" w:rsidP="00E979B5">
            <w:pPr>
              <w:jc w:val="center"/>
            </w:pPr>
            <w:r w:rsidRPr="00E979B5">
              <w:rPr>
                <w:bCs/>
              </w:rPr>
              <w:t>ГАУ КО «ЦСП «Анненки»</w:t>
            </w:r>
          </w:p>
        </w:tc>
      </w:tr>
      <w:tr w:rsidR="00E979B5" w:rsidRPr="00EE0F7E" w14:paraId="02147D50" w14:textId="77777777" w:rsidTr="00D67272">
        <w:trPr>
          <w:trHeight w:val="86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CA44DB5"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0645FEE3" w14:textId="4828909B" w:rsidR="00E979B5" w:rsidRPr="00E979B5" w:rsidRDefault="00E979B5" w:rsidP="00E979B5">
            <w:pPr>
              <w:jc w:val="both"/>
            </w:pPr>
            <w:r w:rsidRPr="00E979B5">
              <w:t>Физкультурное мероприятие по мини-футболу (КФК 1-й группы) в зачет</w:t>
            </w:r>
            <w:r w:rsidRPr="00E979B5">
              <w:rPr>
                <w:bCs/>
              </w:rPr>
              <w:t xml:space="preserve"> Спартакиады среди сотрудников правоохранительных органов Калужской области</w:t>
            </w:r>
            <w:r>
              <w:rPr>
                <w:bCs/>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464FEDAE" w14:textId="53C1D1C1" w:rsidR="00E979B5" w:rsidRPr="00E979B5" w:rsidRDefault="00E979B5" w:rsidP="00E979B5">
            <w:pPr>
              <w:jc w:val="center"/>
            </w:pPr>
            <w:r w:rsidRPr="00E979B5">
              <w:t>11-15 апреля</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4B3D19D2" w14:textId="4D98AF21" w:rsidR="00E979B5" w:rsidRPr="00E979B5" w:rsidRDefault="00E979B5" w:rsidP="00E979B5">
            <w:pPr>
              <w:jc w:val="center"/>
            </w:pPr>
            <w:r w:rsidRPr="00E979B5">
              <w:t>г. Калуга</w:t>
            </w:r>
          </w:p>
        </w:tc>
      </w:tr>
      <w:tr w:rsidR="00E979B5" w:rsidRPr="00EE0F7E" w14:paraId="7C2CB7F6" w14:textId="77777777" w:rsidTr="00D67272">
        <w:trPr>
          <w:trHeight w:val="86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7F209A2"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4B68689D" w14:textId="57406891" w:rsidR="00E979B5" w:rsidRPr="00E979B5" w:rsidRDefault="00E979B5" w:rsidP="00E979B5">
            <w:r w:rsidRPr="00E979B5">
              <w:t>Физкультурное мероприятие по пэйнтболу в зачет</w:t>
            </w:r>
            <w:r w:rsidRPr="00E979B5">
              <w:rPr>
                <w:bCs/>
              </w:rPr>
              <w:t xml:space="preserve"> Спартакиады среди сотрудников правоохранительных органов Калужской области</w:t>
            </w:r>
            <w:r>
              <w:rPr>
                <w:bCs/>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7F8223ED" w14:textId="4EDC1A07" w:rsidR="00E979B5" w:rsidRPr="00E979B5" w:rsidRDefault="00E979B5" w:rsidP="00E979B5">
            <w:pPr>
              <w:jc w:val="center"/>
            </w:pPr>
            <w:r w:rsidRPr="00E979B5">
              <w:t>21 апреля</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3EA93395" w14:textId="6CDF6006" w:rsidR="00E979B5" w:rsidRPr="00E979B5" w:rsidRDefault="00E979B5" w:rsidP="00E979B5">
            <w:pPr>
              <w:jc w:val="center"/>
            </w:pPr>
            <w:r w:rsidRPr="00E979B5">
              <w:t>г. Калуга</w:t>
            </w:r>
          </w:p>
        </w:tc>
      </w:tr>
      <w:tr w:rsidR="00E979B5" w:rsidRPr="00EE0F7E" w14:paraId="76CE7313" w14:textId="77777777" w:rsidTr="00D67272">
        <w:trPr>
          <w:trHeight w:val="86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A9A5A97" w14:textId="77777777" w:rsidR="00E979B5" w:rsidRPr="00EE0F7E" w:rsidRDefault="00E979B5"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6E92475E" w14:textId="5073AC15" w:rsidR="00E979B5" w:rsidRPr="00E979B5" w:rsidRDefault="00E979B5" w:rsidP="00E979B5">
            <w:pPr>
              <w:rPr>
                <w:b/>
                <w:bCs/>
              </w:rPr>
            </w:pPr>
            <w:r w:rsidRPr="00E979B5">
              <w:t xml:space="preserve">Физкультурное мероприятие по волейболу в зачет </w:t>
            </w:r>
            <w:r w:rsidRPr="00E979B5">
              <w:rPr>
                <w:bCs/>
              </w:rPr>
              <w:t>ежегодной областной Спартакиады среди команд обучающихся образовательных организаций, реализующих программы высшего образования</w:t>
            </w:r>
            <w:r w:rsidRPr="00E979B5">
              <w:t xml:space="preserve">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7CC8CC4B" w14:textId="009D7CAC" w:rsidR="00E979B5" w:rsidRPr="00E979B5" w:rsidRDefault="00E979B5" w:rsidP="00E979B5">
            <w:pPr>
              <w:jc w:val="center"/>
            </w:pPr>
            <w:r w:rsidRPr="00E979B5">
              <w:t>1-15 апреля</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3E524FDC" w14:textId="34C47A33" w:rsidR="00E979B5" w:rsidRPr="00E979B5" w:rsidRDefault="00E979B5" w:rsidP="00E979B5">
            <w:pPr>
              <w:jc w:val="center"/>
            </w:pPr>
            <w:r w:rsidRPr="00E979B5">
              <w:t>Калужская область</w:t>
            </w:r>
          </w:p>
        </w:tc>
      </w:tr>
      <w:tr w:rsidR="00245479" w:rsidRPr="00EE0F7E" w14:paraId="658895F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54BF994"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4EB25A5D" w14:textId="0B88926A" w:rsidR="00245479" w:rsidRPr="00E979B5" w:rsidRDefault="00245479" w:rsidP="00245479">
            <w:pPr>
              <w:rPr>
                <w:bCs/>
              </w:rPr>
            </w:pPr>
            <w:r w:rsidRPr="00E979B5">
              <w:t xml:space="preserve">Физкультурное мероприятие по </w:t>
            </w:r>
            <w:r>
              <w:t>пулевой стрельбе</w:t>
            </w:r>
            <w:bookmarkStart w:id="2" w:name="_GoBack"/>
            <w:bookmarkEnd w:id="2"/>
            <w:r w:rsidRPr="00E979B5">
              <w:t xml:space="preserve"> в зачет </w:t>
            </w:r>
            <w:r w:rsidRPr="00E979B5">
              <w:rPr>
                <w:bCs/>
              </w:rPr>
              <w:t>ежегодной областной Спартакиады среди команд обучающихся образовательных организаций, реализующих программы среднего профессионального образования</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2B417315" w14:textId="7E43DF19" w:rsidR="00245479" w:rsidRPr="00E979B5" w:rsidRDefault="00245479" w:rsidP="00E979B5">
            <w:pPr>
              <w:jc w:val="center"/>
            </w:pPr>
            <w:r>
              <w:t xml:space="preserve">19 </w:t>
            </w:r>
            <w:r w:rsidRPr="00E979B5">
              <w:t>апреля</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743E9A4F" w14:textId="77777777" w:rsidR="00245479" w:rsidRPr="00E979B5" w:rsidRDefault="00245479" w:rsidP="008F5A56">
            <w:pPr>
              <w:jc w:val="center"/>
            </w:pPr>
            <w:r w:rsidRPr="00E979B5">
              <w:t>г. Калуга</w:t>
            </w:r>
          </w:p>
          <w:p w14:paraId="08E8C98B" w14:textId="20B2AC22" w:rsidR="00245479" w:rsidRPr="00E979B5" w:rsidRDefault="00245479" w:rsidP="00E979B5">
            <w:pPr>
              <w:jc w:val="center"/>
            </w:pPr>
            <w:r w:rsidRPr="00E979B5">
              <w:t>ГБУ КО «СШ «Многоборец»</w:t>
            </w:r>
          </w:p>
        </w:tc>
      </w:tr>
      <w:tr w:rsidR="00245479" w:rsidRPr="00EE0F7E" w14:paraId="325F30B4"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EDEE9C"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19E7B443" w14:textId="1BB6E1B0" w:rsidR="00245479" w:rsidRPr="00E979B5" w:rsidRDefault="00245479" w:rsidP="00E979B5">
            <w:pPr>
              <w:rPr>
                <w:bCs/>
              </w:rPr>
            </w:pPr>
            <w:r w:rsidRPr="00E979B5">
              <w:rPr>
                <w:bCs/>
              </w:rPr>
              <w:t>Физкультурное мероприятие по</w:t>
            </w:r>
            <w:r w:rsidRPr="00E979B5">
              <w:t xml:space="preserve"> футболу </w:t>
            </w:r>
            <w:r w:rsidRPr="00E979B5">
              <w:rPr>
                <w:bCs/>
              </w:rPr>
              <w:t xml:space="preserve">среди воспитанников детских домов и </w:t>
            </w:r>
            <w:proofErr w:type="spellStart"/>
            <w:r w:rsidRPr="00E979B5">
              <w:rPr>
                <w:bCs/>
              </w:rPr>
              <w:t>интернатных</w:t>
            </w:r>
            <w:proofErr w:type="spellEnd"/>
            <w:r w:rsidRPr="00E979B5">
              <w:rPr>
                <w:bCs/>
              </w:rPr>
              <w:t xml:space="preserve"> учреждений Калужской области</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8FB1CCB" w14:textId="51FCD668" w:rsidR="00245479" w:rsidRPr="00E979B5" w:rsidRDefault="00245479"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EF9DB4E" w14:textId="6BBA39D5" w:rsidR="00245479" w:rsidRPr="00E979B5" w:rsidRDefault="00245479" w:rsidP="00E979B5">
            <w:pPr>
              <w:jc w:val="center"/>
            </w:pPr>
            <w:r w:rsidRPr="00E979B5">
              <w:t>г. Калуга</w:t>
            </w:r>
          </w:p>
        </w:tc>
      </w:tr>
      <w:tr w:rsidR="00245479" w:rsidRPr="00EE0F7E" w14:paraId="2CE7604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8DC3C6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04066BE1" w14:textId="7B1F8951" w:rsidR="00245479" w:rsidRPr="00E979B5" w:rsidRDefault="00245479" w:rsidP="00E979B5">
            <w:r w:rsidRPr="00E979B5">
              <w:t xml:space="preserve">Областные соревнования по авиамодельному спорту в </w:t>
            </w:r>
            <w:proofErr w:type="gramStart"/>
            <w:r w:rsidRPr="00E979B5">
              <w:t>классе</w:t>
            </w:r>
            <w:proofErr w:type="gramEnd"/>
            <w:r w:rsidRPr="00E979B5">
              <w:t xml:space="preserve"> F-2B посвященные Дню Космонавтики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05654127" w14:textId="3A272DF8" w:rsidR="00245479" w:rsidRPr="00E979B5" w:rsidRDefault="00245479" w:rsidP="00E979B5">
            <w:pPr>
              <w:jc w:val="center"/>
            </w:pPr>
            <w:r w:rsidRPr="00E979B5">
              <w:t>9 апреля</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1881214E" w14:textId="0C1B48A1" w:rsidR="00245479" w:rsidRPr="00E979B5" w:rsidRDefault="00245479" w:rsidP="00E979B5">
            <w:pPr>
              <w:jc w:val="center"/>
            </w:pPr>
            <w:r w:rsidRPr="00E979B5">
              <w:t>д. Пучково</w:t>
            </w:r>
          </w:p>
        </w:tc>
      </w:tr>
      <w:tr w:rsidR="00245479" w:rsidRPr="00EE0F7E" w14:paraId="3B933B7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365BE24"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313C3AF4" w14:textId="5A173A68" w:rsidR="00245479" w:rsidRPr="00E979B5" w:rsidRDefault="00245479" w:rsidP="00E979B5">
            <w:r w:rsidRPr="00E979B5">
              <w:t xml:space="preserve">Кубок Калужской области по </w:t>
            </w:r>
            <w:proofErr w:type="gramStart"/>
            <w:r w:rsidRPr="00E979B5">
              <w:t>автомобильному</w:t>
            </w:r>
            <w:proofErr w:type="gramEnd"/>
            <w:r w:rsidRPr="00E979B5">
              <w:t xml:space="preserve"> спорту (трофи-рейд,1 этап)</w:t>
            </w:r>
            <w: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14:paraId="6EAE6E3E" w14:textId="4FB3DF28" w:rsidR="00245479" w:rsidRPr="00E979B5" w:rsidRDefault="00245479"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7D3D8138" w14:textId="4284DD52" w:rsidR="00245479" w:rsidRPr="00E979B5" w:rsidRDefault="00245479" w:rsidP="00E979B5">
            <w:pPr>
              <w:jc w:val="center"/>
            </w:pPr>
            <w:r w:rsidRPr="00E979B5">
              <w:t>Жуковский район</w:t>
            </w:r>
          </w:p>
        </w:tc>
      </w:tr>
      <w:tr w:rsidR="00245479" w:rsidRPr="00EE0F7E" w14:paraId="5F6DE838"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A5D9429"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3099E65" w14:textId="7E2B59D1" w:rsidR="00245479" w:rsidRPr="00E979B5" w:rsidRDefault="00245479" w:rsidP="00E979B5">
            <w:r w:rsidRPr="00E979B5">
              <w:t>Областные соревнования по</w:t>
            </w:r>
            <w:r w:rsidRPr="00E979B5">
              <w:rPr>
                <w:bCs/>
              </w:rPr>
              <w:t xml:space="preserve"> акробатическому рок-н-роллу</w:t>
            </w:r>
            <w:r w:rsidRPr="00E979B5">
              <w:t xml:space="preserve"> «Весенний рок-н-ролл»</w:t>
            </w:r>
          </w:p>
        </w:tc>
        <w:tc>
          <w:tcPr>
            <w:tcW w:w="799" w:type="pct"/>
            <w:tcBorders>
              <w:top w:val="single" w:sz="4" w:space="0" w:color="auto"/>
              <w:left w:val="single" w:sz="4" w:space="0" w:color="auto"/>
              <w:bottom w:val="single" w:sz="4" w:space="0" w:color="auto"/>
              <w:right w:val="single" w:sz="4" w:space="0" w:color="auto"/>
            </w:tcBorders>
            <w:vAlign w:val="center"/>
          </w:tcPr>
          <w:p w14:paraId="730E56B0" w14:textId="6021AE9F" w:rsidR="00245479" w:rsidRPr="00E979B5" w:rsidRDefault="00245479" w:rsidP="00E979B5">
            <w:pPr>
              <w:jc w:val="center"/>
            </w:pPr>
            <w:r w:rsidRPr="00E979B5">
              <w:t>16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734E1CE" w14:textId="77777777" w:rsidR="00245479" w:rsidRPr="00E979B5" w:rsidRDefault="00245479" w:rsidP="00E979B5">
            <w:pPr>
              <w:jc w:val="center"/>
            </w:pPr>
            <w:r w:rsidRPr="00E979B5">
              <w:t>г. Обнинск</w:t>
            </w:r>
          </w:p>
          <w:p w14:paraId="66E0F6EE" w14:textId="12C75FB9" w:rsidR="00245479" w:rsidRPr="00E979B5" w:rsidRDefault="00245479" w:rsidP="00E979B5">
            <w:pPr>
              <w:jc w:val="center"/>
            </w:pPr>
            <w:r w:rsidRPr="00E979B5">
              <w:t>ГБУ КО «СШОР «Олимп»</w:t>
            </w:r>
          </w:p>
        </w:tc>
      </w:tr>
      <w:tr w:rsidR="00245479" w:rsidRPr="00EE0F7E" w14:paraId="2ED4FE0B"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6728B6E"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435BC1B2" w14:textId="05B0056A" w:rsidR="00245479" w:rsidRPr="00E979B5" w:rsidRDefault="00245479" w:rsidP="00E979B5">
            <w:r w:rsidRPr="00E979B5">
              <w:t xml:space="preserve">Чемпионат и первенство Калужской области по </w:t>
            </w:r>
            <w:r w:rsidRPr="00E979B5">
              <w:rPr>
                <w:bCs/>
              </w:rPr>
              <w:t>армрестлингу</w:t>
            </w:r>
            <w:r w:rsidRPr="00E979B5">
              <w:t xml:space="preserve"> </w:t>
            </w:r>
          </w:p>
        </w:tc>
        <w:tc>
          <w:tcPr>
            <w:tcW w:w="799" w:type="pct"/>
            <w:tcBorders>
              <w:top w:val="single" w:sz="4" w:space="0" w:color="auto"/>
              <w:left w:val="single" w:sz="4" w:space="0" w:color="auto"/>
              <w:bottom w:val="single" w:sz="4" w:space="0" w:color="auto"/>
              <w:right w:val="single" w:sz="4" w:space="0" w:color="auto"/>
            </w:tcBorders>
            <w:vAlign w:val="center"/>
          </w:tcPr>
          <w:p w14:paraId="32228F20" w14:textId="4CCC78BE" w:rsidR="00245479" w:rsidRPr="00E979B5" w:rsidRDefault="00245479" w:rsidP="00E979B5">
            <w:pPr>
              <w:jc w:val="cente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D2BA7E7" w14:textId="5B40E491" w:rsidR="00245479" w:rsidRPr="00E979B5" w:rsidRDefault="00245479" w:rsidP="00E979B5">
            <w:pPr>
              <w:jc w:val="center"/>
            </w:pPr>
            <w:r w:rsidRPr="00E979B5">
              <w:t>д. Верховье</w:t>
            </w:r>
          </w:p>
        </w:tc>
      </w:tr>
      <w:tr w:rsidR="00245479" w:rsidRPr="00EE0F7E" w14:paraId="0C538A74"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C22BD85"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BCD62C6" w14:textId="7587F06D" w:rsidR="00245479" w:rsidRPr="00E979B5" w:rsidRDefault="00245479" w:rsidP="00E979B5">
            <w:pPr>
              <w:shd w:val="clear" w:color="auto" w:fill="FFFFFF"/>
              <w:jc w:val="both"/>
            </w:pPr>
            <w:r w:rsidRPr="00E979B5">
              <w:rPr>
                <w:bCs/>
                <w:lang w:val="en-US"/>
              </w:rPr>
              <w:t>I</w:t>
            </w:r>
            <w:r w:rsidRPr="00E979B5">
              <w:rPr>
                <w:bCs/>
              </w:rPr>
              <w:t xml:space="preserve"> этап Общероссийского соревновательного марафона в формате Гимнастрады «Здоровые дети – здоровая Россия»</w:t>
            </w:r>
          </w:p>
        </w:tc>
        <w:tc>
          <w:tcPr>
            <w:tcW w:w="799" w:type="pct"/>
            <w:tcBorders>
              <w:top w:val="single" w:sz="4" w:space="0" w:color="auto"/>
              <w:left w:val="single" w:sz="4" w:space="0" w:color="auto"/>
              <w:bottom w:val="single" w:sz="4" w:space="0" w:color="auto"/>
              <w:right w:val="single" w:sz="4" w:space="0" w:color="auto"/>
            </w:tcBorders>
            <w:vAlign w:val="center"/>
          </w:tcPr>
          <w:p w14:paraId="3152F609" w14:textId="45FA5E94" w:rsidR="00245479" w:rsidRPr="00E979B5" w:rsidRDefault="00245479"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56B58246" w14:textId="310B28E3" w:rsidR="00245479" w:rsidRPr="00E979B5" w:rsidRDefault="00245479" w:rsidP="00E979B5">
            <w:pPr>
              <w:jc w:val="center"/>
            </w:pPr>
            <w:r w:rsidRPr="00E979B5">
              <w:t>г. Калуга</w:t>
            </w:r>
          </w:p>
        </w:tc>
      </w:tr>
      <w:tr w:rsidR="00245479" w:rsidRPr="00EE0F7E" w14:paraId="01159A57"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7BF34181"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3E24E900" w14:textId="142C4D22" w:rsidR="00245479" w:rsidRPr="00E979B5" w:rsidRDefault="00245479" w:rsidP="00E979B5">
            <w:r w:rsidRPr="00E979B5">
              <w:t>Областные многоэтапные соревнования по бадминтону (детско-юношеская лига)</w:t>
            </w:r>
          </w:p>
        </w:tc>
        <w:tc>
          <w:tcPr>
            <w:tcW w:w="799" w:type="pct"/>
            <w:tcBorders>
              <w:top w:val="single" w:sz="4" w:space="0" w:color="auto"/>
              <w:left w:val="single" w:sz="4" w:space="0" w:color="auto"/>
              <w:bottom w:val="single" w:sz="4" w:space="0" w:color="auto"/>
              <w:right w:val="single" w:sz="4" w:space="0" w:color="auto"/>
            </w:tcBorders>
            <w:vAlign w:val="center"/>
          </w:tcPr>
          <w:p w14:paraId="290B77A6" w14:textId="0297BB77" w:rsidR="00245479" w:rsidRPr="00E979B5" w:rsidRDefault="00245479" w:rsidP="00E979B5">
            <w:pPr>
              <w:jc w:val="center"/>
            </w:pPr>
            <w:r w:rsidRPr="00E979B5">
              <w:t>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781292F" w14:textId="11FF7ADB" w:rsidR="00245479" w:rsidRPr="00E979B5" w:rsidRDefault="00245479" w:rsidP="00E979B5">
            <w:pPr>
              <w:jc w:val="center"/>
            </w:pPr>
            <w:r w:rsidRPr="00E979B5">
              <w:t>г. Калуга</w:t>
            </w:r>
          </w:p>
        </w:tc>
      </w:tr>
      <w:tr w:rsidR="00245479" w:rsidRPr="00EE0F7E" w14:paraId="6CC6F3F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4CE99CD"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74EF2F07" w14:textId="1118E700" w:rsidR="00245479" w:rsidRPr="00E979B5" w:rsidRDefault="00245479" w:rsidP="00E979B5">
            <w:r w:rsidRPr="00E979B5">
              <w:t>Областные соревнования по конному спорту «Кубок Побед» (конкур)</w:t>
            </w:r>
          </w:p>
        </w:tc>
        <w:tc>
          <w:tcPr>
            <w:tcW w:w="799" w:type="pct"/>
            <w:tcBorders>
              <w:top w:val="single" w:sz="4" w:space="0" w:color="auto"/>
              <w:left w:val="single" w:sz="4" w:space="0" w:color="auto"/>
              <w:bottom w:val="single" w:sz="4" w:space="0" w:color="auto"/>
              <w:right w:val="single" w:sz="4" w:space="0" w:color="auto"/>
            </w:tcBorders>
            <w:vAlign w:val="center"/>
          </w:tcPr>
          <w:p w14:paraId="16EC17EB" w14:textId="0362A167" w:rsidR="00245479" w:rsidRPr="00E979B5" w:rsidRDefault="00245479" w:rsidP="00E979B5">
            <w:pPr>
              <w:jc w:val="center"/>
            </w:pPr>
            <w:r w:rsidRPr="00E979B5">
              <w:t>16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F709313" w14:textId="79D69AF2" w:rsidR="00245479" w:rsidRPr="00E979B5" w:rsidRDefault="00245479" w:rsidP="00E979B5">
            <w:pPr>
              <w:jc w:val="center"/>
            </w:pPr>
            <w:r w:rsidRPr="00E979B5">
              <w:rPr>
                <w:bCs/>
              </w:rPr>
              <w:t>ГБУ КО «СШОР по конному спорту»</w:t>
            </w:r>
          </w:p>
        </w:tc>
      </w:tr>
      <w:tr w:rsidR="00245479" w:rsidRPr="00EE0F7E" w14:paraId="02FF3977"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278AA0E1"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C4A9050" w14:textId="39032E66" w:rsidR="00245479" w:rsidRPr="00E979B5" w:rsidRDefault="00245479" w:rsidP="00E979B5">
            <w:r w:rsidRPr="00E979B5">
              <w:t xml:space="preserve">Чемпионат Калужской области по </w:t>
            </w:r>
            <w:proofErr w:type="gramStart"/>
            <w:r w:rsidRPr="00E979B5">
              <w:t>бильярдному</w:t>
            </w:r>
            <w:proofErr w:type="gramEnd"/>
            <w:r w:rsidRPr="00E979B5">
              <w:t xml:space="preserve"> спорту «Пул 14+1», «Пул 8» (мужчины)</w:t>
            </w:r>
          </w:p>
        </w:tc>
        <w:tc>
          <w:tcPr>
            <w:tcW w:w="799" w:type="pct"/>
            <w:tcBorders>
              <w:top w:val="single" w:sz="4" w:space="0" w:color="auto"/>
              <w:left w:val="single" w:sz="4" w:space="0" w:color="auto"/>
              <w:bottom w:val="single" w:sz="4" w:space="0" w:color="auto"/>
              <w:right w:val="single" w:sz="4" w:space="0" w:color="auto"/>
            </w:tcBorders>
            <w:vAlign w:val="center"/>
          </w:tcPr>
          <w:p w14:paraId="238F05DC" w14:textId="4A17DBE4" w:rsidR="00245479" w:rsidRPr="00E979B5" w:rsidRDefault="00245479" w:rsidP="00E979B5">
            <w:pPr>
              <w:jc w:val="center"/>
            </w:pPr>
            <w:r w:rsidRPr="00E979B5">
              <w:t>16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05B95B2" w14:textId="77777777" w:rsidR="00245479" w:rsidRPr="00E979B5" w:rsidRDefault="00245479" w:rsidP="00E979B5">
            <w:pPr>
              <w:jc w:val="center"/>
            </w:pPr>
            <w:r w:rsidRPr="00E979B5">
              <w:t>г. Калуга</w:t>
            </w:r>
          </w:p>
          <w:p w14:paraId="40E0969F" w14:textId="248A754E" w:rsidR="00245479" w:rsidRPr="00E979B5" w:rsidRDefault="00245479" w:rsidP="00E979B5">
            <w:pPr>
              <w:jc w:val="center"/>
            </w:pPr>
            <w:r w:rsidRPr="00E979B5">
              <w:t>СШ «Спартак»</w:t>
            </w:r>
          </w:p>
        </w:tc>
      </w:tr>
      <w:tr w:rsidR="00245479" w:rsidRPr="00EE0F7E" w14:paraId="0FB0751D" w14:textId="77777777" w:rsidTr="00D67272">
        <w:trPr>
          <w:trHeight w:val="1222"/>
        </w:trPr>
        <w:tc>
          <w:tcPr>
            <w:tcW w:w="266" w:type="pct"/>
            <w:tcBorders>
              <w:top w:val="single" w:sz="4" w:space="0" w:color="auto"/>
              <w:left w:val="single" w:sz="4" w:space="0" w:color="auto"/>
              <w:bottom w:val="single" w:sz="4" w:space="0" w:color="auto"/>
              <w:right w:val="single" w:sz="4" w:space="0" w:color="auto"/>
            </w:tcBorders>
            <w:vAlign w:val="center"/>
          </w:tcPr>
          <w:p w14:paraId="144C4CB2"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4E270090" w14:textId="6EC2E82E" w:rsidR="00245479" w:rsidRPr="00E979B5" w:rsidRDefault="00245479" w:rsidP="00E979B5">
            <w:r w:rsidRPr="00E979B5">
              <w:t xml:space="preserve">Чемпионат и первенство по </w:t>
            </w:r>
            <w:proofErr w:type="gramStart"/>
            <w:r w:rsidRPr="00E979B5">
              <w:t>танцевальному</w:t>
            </w:r>
            <w:proofErr w:type="gramEnd"/>
            <w:r w:rsidRPr="00E979B5">
              <w:t xml:space="preserve"> спорту (брейкинг, брейкинг-командные соревнования)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494D721F" w14:textId="46522B6A" w:rsidR="00245479" w:rsidRPr="00E979B5" w:rsidRDefault="00245479" w:rsidP="00E979B5">
            <w:pPr>
              <w:jc w:val="center"/>
            </w:pPr>
            <w:r w:rsidRPr="00E979B5">
              <w:t xml:space="preserve">16 апреля </w:t>
            </w:r>
          </w:p>
        </w:tc>
        <w:tc>
          <w:tcPr>
            <w:tcW w:w="1201" w:type="pct"/>
            <w:tcBorders>
              <w:top w:val="single" w:sz="4" w:space="0" w:color="auto"/>
              <w:left w:val="single" w:sz="4" w:space="0" w:color="auto"/>
              <w:bottom w:val="single" w:sz="4" w:space="0" w:color="auto"/>
              <w:right w:val="single" w:sz="4" w:space="0" w:color="auto"/>
            </w:tcBorders>
            <w:vAlign w:val="center"/>
          </w:tcPr>
          <w:p w14:paraId="59586157" w14:textId="77777777" w:rsidR="00245479" w:rsidRPr="00E979B5" w:rsidRDefault="00245479" w:rsidP="00E979B5">
            <w:pPr>
              <w:jc w:val="center"/>
            </w:pPr>
            <w:r w:rsidRPr="00E979B5">
              <w:t xml:space="preserve">г. Калуга </w:t>
            </w:r>
          </w:p>
          <w:p w14:paraId="2E9B2CA9" w14:textId="77777777" w:rsidR="00245479" w:rsidRPr="00E979B5" w:rsidRDefault="00245479" w:rsidP="00E979B5">
            <w:pPr>
              <w:jc w:val="center"/>
            </w:pPr>
            <w:r w:rsidRPr="00E979B5">
              <w:t>Дворец спорта</w:t>
            </w:r>
          </w:p>
          <w:p w14:paraId="549FC0B3" w14:textId="120D1202" w:rsidR="00245479" w:rsidRPr="00E979B5" w:rsidRDefault="00245479" w:rsidP="00E979B5">
            <w:pPr>
              <w:jc w:val="center"/>
            </w:pPr>
            <w:r w:rsidRPr="00E979B5">
              <w:t>«Центральный»</w:t>
            </w:r>
          </w:p>
        </w:tc>
      </w:tr>
      <w:tr w:rsidR="00245479" w:rsidRPr="00EE0F7E" w14:paraId="595EC287" w14:textId="77777777" w:rsidTr="00D67272">
        <w:trPr>
          <w:trHeight w:val="659"/>
        </w:trPr>
        <w:tc>
          <w:tcPr>
            <w:tcW w:w="266" w:type="pct"/>
            <w:tcBorders>
              <w:top w:val="single" w:sz="4" w:space="0" w:color="auto"/>
              <w:left w:val="single" w:sz="4" w:space="0" w:color="auto"/>
              <w:bottom w:val="single" w:sz="4" w:space="0" w:color="auto"/>
              <w:right w:val="single" w:sz="4" w:space="0" w:color="auto"/>
            </w:tcBorders>
            <w:vAlign w:val="center"/>
          </w:tcPr>
          <w:p w14:paraId="7F898417"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599D6D26" w14:textId="6E72F875" w:rsidR="00245479" w:rsidRPr="00E979B5" w:rsidRDefault="00245479" w:rsidP="003C7F8C">
            <w:r w:rsidRPr="00E979B5">
              <w:t xml:space="preserve">Чемпионат Калужской области по </w:t>
            </w:r>
            <w:proofErr w:type="gramStart"/>
            <w:r w:rsidRPr="00E979B5">
              <w:t>бильярдному</w:t>
            </w:r>
            <w:proofErr w:type="gramEnd"/>
            <w:r w:rsidRPr="00E979B5">
              <w:t xml:space="preserve"> спорту «Пул 9», «Пул 10» (мужчины)</w:t>
            </w:r>
          </w:p>
        </w:tc>
        <w:tc>
          <w:tcPr>
            <w:tcW w:w="799" w:type="pct"/>
            <w:tcBorders>
              <w:top w:val="single" w:sz="4" w:space="0" w:color="auto"/>
              <w:left w:val="single" w:sz="4" w:space="0" w:color="auto"/>
              <w:bottom w:val="single" w:sz="4" w:space="0" w:color="auto"/>
              <w:right w:val="single" w:sz="4" w:space="0" w:color="auto"/>
            </w:tcBorders>
            <w:vAlign w:val="center"/>
          </w:tcPr>
          <w:p w14:paraId="07714252" w14:textId="46B0CAEA" w:rsidR="00245479" w:rsidRPr="00E979B5" w:rsidRDefault="00245479" w:rsidP="00E979B5">
            <w:pPr>
              <w:jc w:val="cente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765504C" w14:textId="77777777" w:rsidR="00245479" w:rsidRPr="00E979B5" w:rsidRDefault="00245479" w:rsidP="00E979B5">
            <w:pPr>
              <w:jc w:val="center"/>
            </w:pPr>
            <w:r w:rsidRPr="00E979B5">
              <w:t>г. Калуга</w:t>
            </w:r>
          </w:p>
          <w:p w14:paraId="6A0EEB1E" w14:textId="54C62C8E" w:rsidR="00245479" w:rsidRPr="00E979B5" w:rsidRDefault="00245479" w:rsidP="00E979B5">
            <w:pPr>
              <w:jc w:val="center"/>
            </w:pPr>
            <w:r w:rsidRPr="00E979B5">
              <w:t>СШ «Спартак»</w:t>
            </w:r>
          </w:p>
        </w:tc>
      </w:tr>
      <w:tr w:rsidR="00245479" w:rsidRPr="00EE0F7E" w14:paraId="41F67D81" w14:textId="77777777" w:rsidTr="00E979B5">
        <w:trPr>
          <w:trHeight w:val="659"/>
        </w:trPr>
        <w:tc>
          <w:tcPr>
            <w:tcW w:w="266" w:type="pct"/>
            <w:tcBorders>
              <w:top w:val="single" w:sz="4" w:space="0" w:color="auto"/>
              <w:left w:val="single" w:sz="4" w:space="0" w:color="auto"/>
              <w:bottom w:val="single" w:sz="4" w:space="0" w:color="auto"/>
              <w:right w:val="single" w:sz="4" w:space="0" w:color="auto"/>
            </w:tcBorders>
            <w:vAlign w:val="center"/>
          </w:tcPr>
          <w:p w14:paraId="23598CB6"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3D77E986" w14:textId="51A81F39" w:rsidR="00245479" w:rsidRPr="00E979B5" w:rsidRDefault="00245479" w:rsidP="00E979B5">
            <w:r w:rsidRPr="00E979B5">
              <w:t xml:space="preserve">Первенство по </w:t>
            </w:r>
            <w:proofErr w:type="gramStart"/>
            <w:r w:rsidRPr="00E979B5">
              <w:t>танцевальному</w:t>
            </w:r>
            <w:proofErr w:type="gramEnd"/>
            <w:r w:rsidRPr="00E979B5">
              <w:t xml:space="preserve"> спорту (мальчики и девочки 7-9 лет, европейская программа, латиноамериканская программа, двоеборье)</w:t>
            </w:r>
          </w:p>
        </w:tc>
        <w:tc>
          <w:tcPr>
            <w:tcW w:w="799" w:type="pct"/>
            <w:tcBorders>
              <w:top w:val="single" w:sz="4" w:space="0" w:color="auto"/>
              <w:left w:val="single" w:sz="4" w:space="0" w:color="auto"/>
              <w:bottom w:val="single" w:sz="4" w:space="0" w:color="auto"/>
              <w:right w:val="single" w:sz="4" w:space="0" w:color="auto"/>
            </w:tcBorders>
            <w:vAlign w:val="center"/>
          </w:tcPr>
          <w:p w14:paraId="3C46977E" w14:textId="39C2AD2B" w:rsidR="00245479" w:rsidRPr="00E979B5" w:rsidRDefault="00245479" w:rsidP="00E979B5">
            <w:pPr>
              <w:jc w:val="center"/>
            </w:pPr>
            <w:r w:rsidRPr="00E979B5">
              <w:t>16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7C7A0DD4" w14:textId="77777777" w:rsidR="00245479" w:rsidRPr="00E979B5" w:rsidRDefault="00245479" w:rsidP="00E979B5">
            <w:pPr>
              <w:jc w:val="center"/>
            </w:pPr>
            <w:r w:rsidRPr="00E979B5">
              <w:t>г. Калуга</w:t>
            </w:r>
          </w:p>
          <w:p w14:paraId="7B2E8021" w14:textId="71717B98" w:rsidR="00245479" w:rsidRPr="00E979B5" w:rsidRDefault="00245479" w:rsidP="00E979B5">
            <w:pPr>
              <w:jc w:val="center"/>
            </w:pPr>
            <w:r w:rsidRPr="00E979B5">
              <w:t>ИКЦ</w:t>
            </w:r>
          </w:p>
        </w:tc>
      </w:tr>
      <w:tr w:rsidR="00245479" w:rsidRPr="00EE0F7E" w14:paraId="3A40CDFB" w14:textId="77777777" w:rsidTr="00D67272">
        <w:trPr>
          <w:trHeight w:val="671"/>
        </w:trPr>
        <w:tc>
          <w:tcPr>
            <w:tcW w:w="266" w:type="pct"/>
            <w:tcBorders>
              <w:top w:val="single" w:sz="4" w:space="0" w:color="auto"/>
              <w:left w:val="single" w:sz="4" w:space="0" w:color="auto"/>
              <w:bottom w:val="single" w:sz="4" w:space="0" w:color="auto"/>
              <w:right w:val="single" w:sz="4" w:space="0" w:color="auto"/>
            </w:tcBorders>
            <w:vAlign w:val="center"/>
          </w:tcPr>
          <w:p w14:paraId="2839A019"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45BF9794" w14:textId="299F608B" w:rsidR="00245479" w:rsidRPr="00E979B5" w:rsidRDefault="00245479" w:rsidP="00E979B5">
            <w:r w:rsidRPr="00E979B5">
              <w:t xml:space="preserve">Первенство Калужской области по волейболу (юноши, девушки, до 12 лет, до 14 лет, до 16 лет, до 17 лет) </w:t>
            </w:r>
          </w:p>
        </w:tc>
        <w:tc>
          <w:tcPr>
            <w:tcW w:w="799" w:type="pct"/>
            <w:tcBorders>
              <w:top w:val="single" w:sz="4" w:space="0" w:color="auto"/>
              <w:left w:val="single" w:sz="4" w:space="0" w:color="auto"/>
              <w:bottom w:val="single" w:sz="4" w:space="0" w:color="auto"/>
              <w:right w:val="single" w:sz="4" w:space="0" w:color="auto"/>
            </w:tcBorders>
            <w:vAlign w:val="center"/>
          </w:tcPr>
          <w:p w14:paraId="6226E0F4" w14:textId="624784BE" w:rsidR="00245479" w:rsidRPr="00E979B5" w:rsidRDefault="00245479" w:rsidP="00E979B5">
            <w:pPr>
              <w:jc w:val="cente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890E8D4" w14:textId="6CBC5B77" w:rsidR="00245479" w:rsidRPr="00E979B5" w:rsidRDefault="00245479" w:rsidP="00E979B5">
            <w:pPr>
              <w:jc w:val="center"/>
            </w:pPr>
            <w:r w:rsidRPr="00E979B5">
              <w:t>Калужская область</w:t>
            </w:r>
          </w:p>
        </w:tc>
      </w:tr>
      <w:tr w:rsidR="00245479" w:rsidRPr="00EE0F7E" w14:paraId="6C9C3039"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32ADC2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7E4D2A1F" w14:textId="7B32774A" w:rsidR="00245479" w:rsidRPr="00E979B5" w:rsidRDefault="00245479" w:rsidP="00E979B5">
            <w:pPr>
              <w:shd w:val="clear" w:color="auto" w:fill="FFFFFF"/>
              <w:rPr>
                <w:b/>
                <w:bCs/>
              </w:rPr>
            </w:pPr>
            <w:r w:rsidRPr="00E979B5">
              <w:t>Областные соревнования с по волейболу среди юношеских команд, посвященные памяти сотрудников внутренних дел Калужской области, погибших при выполнении служебных обязанностей</w:t>
            </w:r>
            <w:r>
              <w:t>**</w:t>
            </w:r>
          </w:p>
        </w:tc>
        <w:tc>
          <w:tcPr>
            <w:tcW w:w="799" w:type="pct"/>
            <w:tcBorders>
              <w:top w:val="single" w:sz="4" w:space="0" w:color="auto"/>
              <w:left w:val="single" w:sz="4" w:space="0" w:color="auto"/>
              <w:bottom w:val="single" w:sz="4" w:space="0" w:color="auto"/>
              <w:right w:val="single" w:sz="4" w:space="0" w:color="auto"/>
            </w:tcBorders>
            <w:vAlign w:val="center"/>
          </w:tcPr>
          <w:p w14:paraId="7155D28E" w14:textId="5B801966" w:rsidR="00245479" w:rsidRPr="00E979B5" w:rsidRDefault="00245479" w:rsidP="00E979B5">
            <w:pPr>
              <w:shd w:val="clear" w:color="auto" w:fill="FFFFFF"/>
              <w:jc w:val="center"/>
              <w:rPr>
                <w:bCs/>
              </w:rPr>
            </w:pPr>
            <w:r w:rsidRPr="00E979B5">
              <w:t>7-11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435BCE4" w14:textId="5C5B4D8C" w:rsidR="00245479" w:rsidRPr="00E979B5" w:rsidRDefault="00245479" w:rsidP="00E979B5">
            <w:pPr>
              <w:shd w:val="clear" w:color="auto" w:fill="FFFFFF"/>
              <w:jc w:val="center"/>
              <w:rPr>
                <w:bCs/>
              </w:rPr>
            </w:pPr>
            <w:r w:rsidRPr="00E979B5">
              <w:t>г. Калуга</w:t>
            </w:r>
          </w:p>
        </w:tc>
      </w:tr>
      <w:tr w:rsidR="00245479" w:rsidRPr="00EE0F7E" w14:paraId="4E00B8E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EF2D9C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shd w:val="clear" w:color="auto" w:fill="auto"/>
            <w:vAlign w:val="center"/>
          </w:tcPr>
          <w:p w14:paraId="059A078F" w14:textId="35BAD87D" w:rsidR="00245479" w:rsidRPr="00E979B5" w:rsidRDefault="00245479" w:rsidP="00E979B5">
            <w:pPr>
              <w:shd w:val="clear" w:color="auto" w:fill="FFFFFF"/>
            </w:pPr>
            <w:r w:rsidRPr="00E979B5">
              <w:t>Чемпионат Калужской области по дартсу (командные соревнования «301», «501»)</w:t>
            </w:r>
          </w:p>
        </w:tc>
        <w:tc>
          <w:tcPr>
            <w:tcW w:w="799" w:type="pct"/>
            <w:tcBorders>
              <w:top w:val="single" w:sz="4" w:space="0" w:color="auto"/>
              <w:left w:val="single" w:sz="4" w:space="0" w:color="auto"/>
              <w:bottom w:val="single" w:sz="4" w:space="0" w:color="auto"/>
              <w:right w:val="single" w:sz="4" w:space="0" w:color="auto"/>
            </w:tcBorders>
            <w:vAlign w:val="center"/>
          </w:tcPr>
          <w:p w14:paraId="01209F04" w14:textId="5C100B13" w:rsidR="00245479" w:rsidRPr="00E979B5" w:rsidRDefault="00245479" w:rsidP="00E979B5">
            <w:pPr>
              <w:shd w:val="clear" w:color="auto" w:fill="FFFFFF"/>
              <w:jc w:val="center"/>
              <w:rPr>
                <w:bCs/>
              </w:rP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2DF5D08" w14:textId="6E85C5AB" w:rsidR="00245479" w:rsidRPr="00E979B5" w:rsidRDefault="00245479" w:rsidP="00E979B5">
            <w:pPr>
              <w:shd w:val="clear" w:color="auto" w:fill="FFFFFF"/>
              <w:jc w:val="center"/>
              <w:rPr>
                <w:bCs/>
              </w:rPr>
            </w:pPr>
            <w:r w:rsidRPr="00E979B5">
              <w:t>г. Калуга</w:t>
            </w:r>
          </w:p>
        </w:tc>
      </w:tr>
      <w:tr w:rsidR="00245479" w:rsidRPr="00EE0F7E" w14:paraId="58479FC2" w14:textId="77777777" w:rsidTr="00E979B5">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07B62B8"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6886D3F4" w14:textId="0CF702C8" w:rsidR="00245479" w:rsidRPr="00E979B5" w:rsidRDefault="00245479" w:rsidP="00E979B5">
            <w:r w:rsidRPr="00E979B5">
              <w:t xml:space="preserve">Областные соревнования по дзюдо на призы компании «ОБНИНСКОРГСИНТЕЗ» </w:t>
            </w:r>
            <w:r>
              <w:t>*</w:t>
            </w:r>
          </w:p>
        </w:tc>
        <w:tc>
          <w:tcPr>
            <w:tcW w:w="799" w:type="pct"/>
            <w:tcBorders>
              <w:top w:val="single" w:sz="4" w:space="0" w:color="auto"/>
              <w:left w:val="single" w:sz="4" w:space="0" w:color="auto"/>
              <w:bottom w:val="single" w:sz="4" w:space="0" w:color="auto"/>
              <w:right w:val="single" w:sz="4" w:space="0" w:color="auto"/>
            </w:tcBorders>
            <w:vAlign w:val="center"/>
          </w:tcPr>
          <w:p w14:paraId="177E30CD" w14:textId="38F267F8" w:rsidR="00245479" w:rsidRPr="00E979B5" w:rsidRDefault="00245479" w:rsidP="00E979B5">
            <w:pPr>
              <w:jc w:val="center"/>
            </w:pPr>
            <w:r w:rsidRPr="00E979B5">
              <w:t>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B75FBBE" w14:textId="468B7A3F" w:rsidR="00245479" w:rsidRPr="00E979B5" w:rsidRDefault="00245479" w:rsidP="00E979B5">
            <w:pPr>
              <w:jc w:val="center"/>
            </w:pPr>
            <w:r w:rsidRPr="00E979B5">
              <w:t>г. Обнинск</w:t>
            </w:r>
          </w:p>
        </w:tc>
      </w:tr>
      <w:tr w:rsidR="00245479" w:rsidRPr="00EE0F7E" w14:paraId="4D808432"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4EC8B95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57BB6C6" w14:textId="6FDDA4F7" w:rsidR="00245479" w:rsidRPr="00E979B5" w:rsidRDefault="00245479" w:rsidP="00E979B5">
            <w:r w:rsidRPr="00E979B5">
              <w:t xml:space="preserve">Чемпионата и первенства Калужской области по </w:t>
            </w:r>
            <w:r w:rsidRPr="00E979B5">
              <w:lastRenderedPageBreak/>
              <w:t>каратэ</w:t>
            </w:r>
          </w:p>
        </w:tc>
        <w:tc>
          <w:tcPr>
            <w:tcW w:w="799" w:type="pct"/>
            <w:tcBorders>
              <w:top w:val="single" w:sz="4" w:space="0" w:color="auto"/>
              <w:left w:val="single" w:sz="4" w:space="0" w:color="auto"/>
              <w:bottom w:val="single" w:sz="4" w:space="0" w:color="auto"/>
              <w:right w:val="single" w:sz="4" w:space="0" w:color="auto"/>
            </w:tcBorders>
            <w:vAlign w:val="center"/>
          </w:tcPr>
          <w:p w14:paraId="761F6DD1" w14:textId="250E8F05" w:rsidR="00245479" w:rsidRPr="00E979B5" w:rsidRDefault="00245479" w:rsidP="00E979B5">
            <w:pPr>
              <w:jc w:val="center"/>
            </w:pPr>
            <w:r w:rsidRPr="00E979B5">
              <w:lastRenderedPageBreak/>
              <w:t>2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3A916CE3" w14:textId="77777777" w:rsidR="00245479" w:rsidRPr="00E979B5" w:rsidRDefault="00245479" w:rsidP="00E979B5">
            <w:pPr>
              <w:ind w:left="-108" w:right="-108"/>
              <w:jc w:val="center"/>
            </w:pPr>
            <w:r w:rsidRPr="00E979B5">
              <w:t>г. Калуга</w:t>
            </w:r>
          </w:p>
          <w:p w14:paraId="5385C26C" w14:textId="780B1189" w:rsidR="00245479" w:rsidRPr="00E979B5" w:rsidRDefault="00245479" w:rsidP="00E979B5">
            <w:pPr>
              <w:jc w:val="center"/>
            </w:pPr>
            <w:r w:rsidRPr="00E979B5">
              <w:lastRenderedPageBreak/>
              <w:t>ГАУ КО «ЦСП Анненки»</w:t>
            </w:r>
          </w:p>
        </w:tc>
      </w:tr>
      <w:tr w:rsidR="00245479" w:rsidRPr="00EE0F7E" w14:paraId="257F2D31" w14:textId="77777777" w:rsidTr="005125E6">
        <w:trPr>
          <w:trHeight w:val="519"/>
        </w:trPr>
        <w:tc>
          <w:tcPr>
            <w:tcW w:w="266" w:type="pct"/>
            <w:tcBorders>
              <w:top w:val="single" w:sz="4" w:space="0" w:color="auto"/>
              <w:left w:val="single" w:sz="4" w:space="0" w:color="auto"/>
              <w:bottom w:val="single" w:sz="4" w:space="0" w:color="auto"/>
              <w:right w:val="single" w:sz="4" w:space="0" w:color="auto"/>
            </w:tcBorders>
            <w:vAlign w:val="center"/>
          </w:tcPr>
          <w:p w14:paraId="565C5FA2"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tcPr>
          <w:p w14:paraId="30CDB227" w14:textId="18C56A51" w:rsidR="00245479" w:rsidRPr="00E979B5" w:rsidRDefault="00245479" w:rsidP="005125E6">
            <w:r w:rsidRPr="00E979B5">
              <w:rPr>
                <w:lang w:val="en-US"/>
              </w:rPr>
              <w:t>XXIX</w:t>
            </w:r>
            <w:r w:rsidRPr="00E979B5">
              <w:t xml:space="preserve"> легкоатлетический сверхмарафон «Гагарин-Калуга», </w:t>
            </w:r>
            <w:r>
              <w:t>памяти первого космонавта планеты Ю.А. Гагарина</w:t>
            </w:r>
          </w:p>
        </w:tc>
        <w:tc>
          <w:tcPr>
            <w:tcW w:w="799" w:type="pct"/>
            <w:tcBorders>
              <w:top w:val="single" w:sz="4" w:space="0" w:color="auto"/>
              <w:left w:val="single" w:sz="4" w:space="0" w:color="auto"/>
              <w:bottom w:val="single" w:sz="4" w:space="0" w:color="auto"/>
              <w:right w:val="single" w:sz="4" w:space="0" w:color="auto"/>
            </w:tcBorders>
            <w:vAlign w:val="center"/>
          </w:tcPr>
          <w:p w14:paraId="5E385603" w14:textId="08FB64FD" w:rsidR="00245479" w:rsidRPr="00E979B5" w:rsidRDefault="00245479" w:rsidP="005125E6">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324894BF" w14:textId="2F5DE746" w:rsidR="00245479" w:rsidRPr="00E979B5" w:rsidRDefault="00245479" w:rsidP="00D27E4C">
            <w:pPr>
              <w:jc w:val="center"/>
            </w:pPr>
            <w:r w:rsidRPr="00E979B5">
              <w:t>Калужская область</w:t>
            </w:r>
          </w:p>
        </w:tc>
      </w:tr>
      <w:tr w:rsidR="00245479" w:rsidRPr="00EE0F7E" w14:paraId="570E4DB8"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AF5876C"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5858ECCF" w14:textId="407E2619" w:rsidR="00245479" w:rsidRPr="00E979B5" w:rsidRDefault="00245479" w:rsidP="00E979B5">
            <w:r w:rsidRPr="00E979B5">
              <w:t>Областные соревнования по плаванию «Акватория «Юности»</w:t>
            </w:r>
          </w:p>
        </w:tc>
        <w:tc>
          <w:tcPr>
            <w:tcW w:w="799" w:type="pct"/>
            <w:tcBorders>
              <w:top w:val="single" w:sz="4" w:space="0" w:color="auto"/>
              <w:left w:val="single" w:sz="4" w:space="0" w:color="auto"/>
              <w:bottom w:val="single" w:sz="4" w:space="0" w:color="auto"/>
              <w:right w:val="single" w:sz="4" w:space="0" w:color="auto"/>
            </w:tcBorders>
            <w:vAlign w:val="center"/>
          </w:tcPr>
          <w:p w14:paraId="6681B257" w14:textId="4288535D" w:rsidR="00245479" w:rsidRPr="00E979B5" w:rsidRDefault="00245479" w:rsidP="00E979B5">
            <w:pPr>
              <w:jc w:val="center"/>
            </w:pPr>
            <w:r w:rsidRPr="00E979B5">
              <w:t>8-9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02F2FF2A" w14:textId="77777777" w:rsidR="00245479" w:rsidRPr="00E979B5" w:rsidRDefault="00245479" w:rsidP="00E979B5">
            <w:pPr>
              <w:jc w:val="center"/>
            </w:pPr>
            <w:r w:rsidRPr="00E979B5">
              <w:t>г. Калуга</w:t>
            </w:r>
          </w:p>
          <w:p w14:paraId="18A39816" w14:textId="3F33A2B5" w:rsidR="00245479" w:rsidRPr="00E979B5" w:rsidRDefault="00245479" w:rsidP="00E979B5">
            <w:pPr>
              <w:jc w:val="center"/>
            </w:pPr>
            <w:r w:rsidRPr="00E979B5">
              <w:t>ГБУ КО «СШОР «Юность»</w:t>
            </w:r>
          </w:p>
        </w:tc>
      </w:tr>
      <w:tr w:rsidR="00245479" w:rsidRPr="00EE0F7E" w14:paraId="75B2E0D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AC881D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592A8B9E" w14:textId="62C07936" w:rsidR="00245479" w:rsidRPr="00E979B5" w:rsidRDefault="00245479" w:rsidP="00E979B5">
            <w:pPr>
              <w:pStyle w:val="aa"/>
              <w:spacing w:after="0" w:afterAutospacing="0"/>
            </w:pPr>
            <w:proofErr w:type="gramStart"/>
            <w:r w:rsidRPr="00E979B5">
              <w:t>Областные соревнования по пожарно-спасательному спорту, посвященные Дню пожарной охраны</w:t>
            </w:r>
            <w:r>
              <w:t>*</w:t>
            </w:r>
            <w:proofErr w:type="gramEnd"/>
          </w:p>
        </w:tc>
        <w:tc>
          <w:tcPr>
            <w:tcW w:w="799" w:type="pct"/>
            <w:tcBorders>
              <w:top w:val="single" w:sz="4" w:space="0" w:color="auto"/>
              <w:left w:val="single" w:sz="4" w:space="0" w:color="auto"/>
              <w:bottom w:val="single" w:sz="4" w:space="0" w:color="auto"/>
              <w:right w:val="single" w:sz="4" w:space="0" w:color="auto"/>
            </w:tcBorders>
            <w:vAlign w:val="center"/>
          </w:tcPr>
          <w:p w14:paraId="503B1D2A" w14:textId="049DCD12" w:rsidR="00245479" w:rsidRPr="00E979B5" w:rsidRDefault="00245479" w:rsidP="00E979B5">
            <w:pPr>
              <w:pStyle w:val="aa"/>
              <w:spacing w:after="0" w:afterAutospacing="0"/>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10750E51" w14:textId="34D0CF35" w:rsidR="00245479" w:rsidRPr="00E979B5" w:rsidRDefault="00245479" w:rsidP="00E979B5">
            <w:pPr>
              <w:jc w:val="center"/>
            </w:pPr>
            <w:r w:rsidRPr="00E979B5">
              <w:t>г. Калуга</w:t>
            </w:r>
          </w:p>
        </w:tc>
      </w:tr>
      <w:tr w:rsidR="00245479" w:rsidRPr="00EE0F7E" w14:paraId="5161B92D"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A686069"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414780EC" w14:textId="49A9E96A" w:rsidR="00245479" w:rsidRPr="00E979B5" w:rsidRDefault="00245479" w:rsidP="00E979B5">
            <w:pPr>
              <w:pStyle w:val="aa"/>
              <w:spacing w:after="0" w:afterAutospacing="0"/>
            </w:pPr>
            <w:r w:rsidRPr="00E979B5">
              <w:t>Чемпионат и первенство Калужской области по полиатлону в спортивной дисциплине 3-борье с бегом</w:t>
            </w:r>
          </w:p>
        </w:tc>
        <w:tc>
          <w:tcPr>
            <w:tcW w:w="799" w:type="pct"/>
            <w:tcBorders>
              <w:top w:val="single" w:sz="4" w:space="0" w:color="auto"/>
              <w:left w:val="single" w:sz="4" w:space="0" w:color="auto"/>
              <w:bottom w:val="single" w:sz="4" w:space="0" w:color="auto"/>
              <w:right w:val="single" w:sz="4" w:space="0" w:color="auto"/>
            </w:tcBorders>
            <w:vAlign w:val="center"/>
          </w:tcPr>
          <w:p w14:paraId="6F29C356" w14:textId="166C5416" w:rsidR="00245479" w:rsidRPr="00E979B5" w:rsidRDefault="00245479" w:rsidP="00E979B5">
            <w:pPr>
              <w:pStyle w:val="aa"/>
              <w:spacing w:after="0" w:afterAutospacing="0"/>
              <w:jc w:val="center"/>
            </w:pPr>
            <w:r w:rsidRPr="00E979B5">
              <w:t>23-24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4E29BE5" w14:textId="77777777" w:rsidR="00245479" w:rsidRPr="00E979B5" w:rsidRDefault="00245479" w:rsidP="00E979B5">
            <w:pPr>
              <w:jc w:val="center"/>
            </w:pPr>
            <w:r w:rsidRPr="00E979B5">
              <w:t>г. Калуга</w:t>
            </w:r>
          </w:p>
          <w:p w14:paraId="60F92733" w14:textId="14837A1C" w:rsidR="00245479" w:rsidRPr="00E979B5" w:rsidRDefault="00245479" w:rsidP="00E979B5">
            <w:pPr>
              <w:jc w:val="center"/>
            </w:pPr>
            <w:r w:rsidRPr="00E979B5">
              <w:t>ГБУ КО «СШ «Многоборец»</w:t>
            </w:r>
          </w:p>
        </w:tc>
      </w:tr>
      <w:tr w:rsidR="00245479" w:rsidRPr="00EE0F7E" w14:paraId="3E329CD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2D09D189"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6CB8349B" w14:textId="12F03674" w:rsidR="00245479" w:rsidRPr="00E979B5" w:rsidRDefault="00245479" w:rsidP="00E979B5">
            <w:r w:rsidRPr="00E979B5">
              <w:t>Первенство Калужской области по пейнтболу (игра 5чел. х 5чел.)</w:t>
            </w:r>
          </w:p>
        </w:tc>
        <w:tc>
          <w:tcPr>
            <w:tcW w:w="799" w:type="pct"/>
            <w:tcBorders>
              <w:top w:val="single" w:sz="4" w:space="0" w:color="auto"/>
              <w:left w:val="single" w:sz="4" w:space="0" w:color="auto"/>
              <w:bottom w:val="single" w:sz="4" w:space="0" w:color="auto"/>
              <w:right w:val="single" w:sz="4" w:space="0" w:color="auto"/>
            </w:tcBorders>
            <w:vAlign w:val="center"/>
          </w:tcPr>
          <w:p w14:paraId="71C71538" w14:textId="2465AF0C" w:rsidR="00245479" w:rsidRPr="00E979B5" w:rsidRDefault="00245479" w:rsidP="00E979B5">
            <w:pPr>
              <w:jc w:val="cente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556CE3C" w14:textId="6BF92DF5" w:rsidR="00245479" w:rsidRPr="00E979B5" w:rsidRDefault="00245479" w:rsidP="00E979B5">
            <w:pPr>
              <w:jc w:val="center"/>
            </w:pPr>
            <w:r w:rsidRPr="00E979B5">
              <w:t>г. Калуга</w:t>
            </w:r>
          </w:p>
        </w:tc>
      </w:tr>
      <w:tr w:rsidR="00245479" w:rsidRPr="00EE0F7E" w14:paraId="53614A90"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6B834D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53D09158" w14:textId="5164FE99" w:rsidR="00245479" w:rsidRPr="00E979B5" w:rsidRDefault="00245479" w:rsidP="00E979B5">
            <w:r w:rsidRPr="00E979B5">
              <w:t>Первенство Калужской области по пулевой стрельбе (пневматическое оружие)</w:t>
            </w:r>
          </w:p>
        </w:tc>
        <w:tc>
          <w:tcPr>
            <w:tcW w:w="799" w:type="pct"/>
            <w:tcBorders>
              <w:top w:val="single" w:sz="4" w:space="0" w:color="auto"/>
              <w:left w:val="single" w:sz="4" w:space="0" w:color="auto"/>
              <w:bottom w:val="single" w:sz="4" w:space="0" w:color="auto"/>
              <w:right w:val="single" w:sz="4" w:space="0" w:color="auto"/>
            </w:tcBorders>
            <w:vAlign w:val="center"/>
          </w:tcPr>
          <w:p w14:paraId="0364CA5E" w14:textId="2A881152" w:rsidR="00245479" w:rsidRPr="00E979B5" w:rsidRDefault="00245479" w:rsidP="00E979B5">
            <w:pPr>
              <w:jc w:val="center"/>
            </w:pPr>
            <w:r w:rsidRPr="00E979B5">
              <w:t>16-17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410D332E" w14:textId="77777777" w:rsidR="00245479" w:rsidRPr="00E979B5" w:rsidRDefault="00245479" w:rsidP="00E979B5">
            <w:pPr>
              <w:jc w:val="center"/>
            </w:pPr>
            <w:r w:rsidRPr="00E979B5">
              <w:t>г. Калуга</w:t>
            </w:r>
          </w:p>
          <w:p w14:paraId="3819DDDD" w14:textId="327154FD" w:rsidR="00245479" w:rsidRPr="00E979B5" w:rsidRDefault="00245479" w:rsidP="00E979B5">
            <w:pPr>
              <w:jc w:val="center"/>
            </w:pPr>
            <w:r w:rsidRPr="00E979B5">
              <w:t>тир стрелковый ООО «КО ССК ДОСААФ</w:t>
            </w:r>
          </w:p>
        </w:tc>
      </w:tr>
      <w:tr w:rsidR="00245479" w:rsidRPr="00EE0F7E" w14:paraId="3F12F7D5" w14:textId="77777777" w:rsidTr="00D67272">
        <w:trPr>
          <w:trHeight w:val="827"/>
        </w:trPr>
        <w:tc>
          <w:tcPr>
            <w:tcW w:w="266" w:type="pct"/>
            <w:tcBorders>
              <w:top w:val="single" w:sz="4" w:space="0" w:color="auto"/>
              <w:left w:val="single" w:sz="4" w:space="0" w:color="auto"/>
              <w:bottom w:val="single" w:sz="4" w:space="0" w:color="auto"/>
              <w:right w:val="single" w:sz="4" w:space="0" w:color="auto"/>
            </w:tcBorders>
            <w:vAlign w:val="center"/>
          </w:tcPr>
          <w:p w14:paraId="56766A00"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7CD6D3A" w14:textId="40D62941" w:rsidR="00245479" w:rsidRPr="00E979B5" w:rsidRDefault="00245479" w:rsidP="00E979B5">
            <w:r w:rsidRPr="00E979B5">
              <w:t>Первенство Калужской области по пулевой стрельбе (ветераны)</w:t>
            </w:r>
          </w:p>
        </w:tc>
        <w:tc>
          <w:tcPr>
            <w:tcW w:w="799" w:type="pct"/>
            <w:tcBorders>
              <w:top w:val="single" w:sz="4" w:space="0" w:color="auto"/>
              <w:left w:val="single" w:sz="4" w:space="0" w:color="auto"/>
              <w:bottom w:val="single" w:sz="4" w:space="0" w:color="auto"/>
              <w:right w:val="single" w:sz="4" w:space="0" w:color="auto"/>
            </w:tcBorders>
            <w:vAlign w:val="center"/>
          </w:tcPr>
          <w:p w14:paraId="3EE3FAC6" w14:textId="72F9770E" w:rsidR="00245479" w:rsidRPr="00E979B5" w:rsidRDefault="00245479" w:rsidP="00E979B5">
            <w:pPr>
              <w:jc w:val="cente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6759491F" w14:textId="77777777" w:rsidR="00245479" w:rsidRPr="00E979B5" w:rsidRDefault="00245479" w:rsidP="00E979B5">
            <w:pPr>
              <w:jc w:val="center"/>
            </w:pPr>
            <w:r w:rsidRPr="00E979B5">
              <w:t>г. Калуга</w:t>
            </w:r>
          </w:p>
          <w:p w14:paraId="004DADD8" w14:textId="67571FD2" w:rsidR="00245479" w:rsidRPr="00E979B5" w:rsidRDefault="00245479" w:rsidP="00E979B5">
            <w:pPr>
              <w:jc w:val="center"/>
            </w:pPr>
            <w:r w:rsidRPr="00E979B5">
              <w:t>тир стрелковый ООО «КО ССК ДОСААФ»</w:t>
            </w:r>
          </w:p>
        </w:tc>
      </w:tr>
      <w:tr w:rsidR="00245479" w:rsidRPr="00EE0F7E" w14:paraId="45DD3B71"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5BA8158"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6F00E276" w14:textId="146CBB45" w:rsidR="00245479" w:rsidRPr="00E979B5" w:rsidRDefault="00245479" w:rsidP="00E979B5">
            <w:r w:rsidRPr="00E979B5">
              <w:t>Чемпионат Калужской области по радиоспорту (радиосвязь на УКВ)</w:t>
            </w:r>
          </w:p>
        </w:tc>
        <w:tc>
          <w:tcPr>
            <w:tcW w:w="799" w:type="pct"/>
            <w:tcBorders>
              <w:top w:val="single" w:sz="4" w:space="0" w:color="auto"/>
              <w:left w:val="single" w:sz="4" w:space="0" w:color="auto"/>
              <w:bottom w:val="single" w:sz="4" w:space="0" w:color="auto"/>
              <w:right w:val="single" w:sz="4" w:space="0" w:color="auto"/>
            </w:tcBorders>
            <w:vAlign w:val="center"/>
          </w:tcPr>
          <w:p w14:paraId="0FFCAC60" w14:textId="2A5902D6" w:rsidR="00245479" w:rsidRPr="00E979B5" w:rsidRDefault="00245479" w:rsidP="00E979B5">
            <w:pPr>
              <w:jc w:val="center"/>
            </w:pPr>
            <w:r w:rsidRPr="00E979B5">
              <w:t>12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66D649E1" w14:textId="33CE8B22" w:rsidR="00245479" w:rsidRPr="00E979B5" w:rsidRDefault="00245479" w:rsidP="00E979B5">
            <w:pPr>
              <w:jc w:val="center"/>
            </w:pPr>
            <w:r w:rsidRPr="00E979B5">
              <w:t>на местах расположения радиостанций</w:t>
            </w:r>
          </w:p>
        </w:tc>
      </w:tr>
      <w:tr w:rsidR="00245479" w:rsidRPr="00EE0F7E" w14:paraId="5787C8B1"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33E3DCF"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5D60D49" w14:textId="15BC6475" w:rsidR="00245479" w:rsidRPr="00E979B5" w:rsidRDefault="00245479" w:rsidP="00E979B5">
            <w:r w:rsidRPr="00E979B5">
              <w:t>Областные соревнования по регби, посвященное Дню космонавтики (спортивная дисциплина регби-7)</w:t>
            </w:r>
          </w:p>
        </w:tc>
        <w:tc>
          <w:tcPr>
            <w:tcW w:w="799" w:type="pct"/>
            <w:tcBorders>
              <w:top w:val="single" w:sz="4" w:space="0" w:color="auto"/>
              <w:left w:val="single" w:sz="4" w:space="0" w:color="auto"/>
              <w:bottom w:val="single" w:sz="4" w:space="0" w:color="auto"/>
              <w:right w:val="single" w:sz="4" w:space="0" w:color="auto"/>
            </w:tcBorders>
            <w:vAlign w:val="center"/>
          </w:tcPr>
          <w:p w14:paraId="4FC87040" w14:textId="77668C74" w:rsidR="00245479" w:rsidRPr="00E979B5" w:rsidRDefault="00245479"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78BF21FC" w14:textId="342747EF" w:rsidR="00245479" w:rsidRPr="00E979B5" w:rsidRDefault="00245479" w:rsidP="00E979B5">
            <w:pPr>
              <w:jc w:val="center"/>
            </w:pPr>
            <w:r w:rsidRPr="00E979B5">
              <w:t>г. Калуга</w:t>
            </w:r>
          </w:p>
        </w:tc>
      </w:tr>
      <w:tr w:rsidR="00245479" w:rsidRPr="00EE0F7E" w14:paraId="043BA02D"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0F2B09C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1235BE9" w14:textId="61FF7729" w:rsidR="00245479" w:rsidRPr="00E979B5" w:rsidRDefault="00245479" w:rsidP="00E979B5">
            <w:r w:rsidRPr="00E979B5">
              <w:t xml:space="preserve">Чемпионат Калужской области по </w:t>
            </w:r>
            <w:proofErr w:type="gramStart"/>
            <w:r w:rsidRPr="00E979B5">
              <w:t>самолетному</w:t>
            </w:r>
            <w:proofErr w:type="gramEnd"/>
            <w:r w:rsidRPr="00E979B5">
              <w:t xml:space="preserve"> спорту</w:t>
            </w:r>
          </w:p>
        </w:tc>
        <w:tc>
          <w:tcPr>
            <w:tcW w:w="799" w:type="pct"/>
            <w:tcBorders>
              <w:top w:val="single" w:sz="4" w:space="0" w:color="auto"/>
              <w:left w:val="single" w:sz="4" w:space="0" w:color="auto"/>
              <w:bottom w:val="single" w:sz="4" w:space="0" w:color="auto"/>
              <w:right w:val="single" w:sz="4" w:space="0" w:color="auto"/>
            </w:tcBorders>
            <w:vAlign w:val="center"/>
          </w:tcPr>
          <w:p w14:paraId="44899EBC" w14:textId="208B49D8" w:rsidR="00245479" w:rsidRPr="00E979B5" w:rsidRDefault="00245479" w:rsidP="00E979B5">
            <w:pPr>
              <w:jc w:val="center"/>
            </w:pPr>
            <w:r w:rsidRPr="00E979B5">
              <w:t xml:space="preserve">22-24 апреля </w:t>
            </w:r>
          </w:p>
        </w:tc>
        <w:tc>
          <w:tcPr>
            <w:tcW w:w="1201" w:type="pct"/>
            <w:tcBorders>
              <w:top w:val="single" w:sz="4" w:space="0" w:color="auto"/>
              <w:left w:val="single" w:sz="4" w:space="0" w:color="auto"/>
              <w:bottom w:val="single" w:sz="4" w:space="0" w:color="auto"/>
              <w:right w:val="single" w:sz="4" w:space="0" w:color="auto"/>
            </w:tcBorders>
            <w:vAlign w:val="center"/>
          </w:tcPr>
          <w:p w14:paraId="69267AA3" w14:textId="1A9CB72B" w:rsidR="00245479" w:rsidRPr="00E979B5" w:rsidRDefault="00245479" w:rsidP="00E979B5">
            <w:pPr>
              <w:jc w:val="center"/>
            </w:pPr>
            <w:r w:rsidRPr="00E979B5">
              <w:t xml:space="preserve">аэропорт Кудиново Малоярославецкий р-н </w:t>
            </w:r>
          </w:p>
        </w:tc>
      </w:tr>
      <w:tr w:rsidR="00245479" w:rsidRPr="00EE0F7E" w14:paraId="0A5E5558" w14:textId="77777777" w:rsidTr="0082134D">
        <w:trPr>
          <w:trHeight w:val="518"/>
        </w:trPr>
        <w:tc>
          <w:tcPr>
            <w:tcW w:w="266" w:type="pct"/>
            <w:tcBorders>
              <w:top w:val="single" w:sz="4" w:space="0" w:color="auto"/>
              <w:left w:val="single" w:sz="4" w:space="0" w:color="auto"/>
              <w:bottom w:val="single" w:sz="4" w:space="0" w:color="auto"/>
              <w:right w:val="single" w:sz="4" w:space="0" w:color="auto"/>
            </w:tcBorders>
            <w:vAlign w:val="center"/>
          </w:tcPr>
          <w:p w14:paraId="6A3C1ED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F78B5E4" w14:textId="092B9BFB" w:rsidR="00245479" w:rsidRPr="00E979B5" w:rsidRDefault="00245479" w:rsidP="00E979B5">
            <w:r w:rsidRPr="00E979B5">
              <w:t>Кубок Калужской области по с</w:t>
            </w:r>
            <w:r w:rsidRPr="00E979B5">
              <w:rPr>
                <w:bCs/>
              </w:rPr>
              <w:t>трельбе из арбалета</w:t>
            </w:r>
          </w:p>
        </w:tc>
        <w:tc>
          <w:tcPr>
            <w:tcW w:w="799" w:type="pct"/>
            <w:tcBorders>
              <w:top w:val="single" w:sz="4" w:space="0" w:color="auto"/>
              <w:left w:val="single" w:sz="4" w:space="0" w:color="auto"/>
              <w:bottom w:val="single" w:sz="4" w:space="0" w:color="auto"/>
              <w:right w:val="single" w:sz="4" w:space="0" w:color="auto"/>
            </w:tcBorders>
            <w:vAlign w:val="center"/>
          </w:tcPr>
          <w:p w14:paraId="74E6A8BE" w14:textId="690B97DD" w:rsidR="00245479" w:rsidRPr="00E979B5" w:rsidRDefault="00245479" w:rsidP="00E979B5">
            <w:pPr>
              <w:jc w:val="cente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4FE474B6" w14:textId="7CCDF583" w:rsidR="00245479" w:rsidRPr="00E979B5" w:rsidRDefault="00245479" w:rsidP="00E979B5">
            <w:pPr>
              <w:jc w:val="center"/>
            </w:pPr>
            <w:r w:rsidRPr="00E979B5">
              <w:t>г. Людиново</w:t>
            </w:r>
          </w:p>
        </w:tc>
      </w:tr>
      <w:tr w:rsidR="00245479" w:rsidRPr="00EE0F7E" w14:paraId="0065C31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7E7C9378"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C325A7C" w14:textId="0450A8F1" w:rsidR="00245479" w:rsidRPr="00E979B5" w:rsidRDefault="00245479" w:rsidP="00E979B5">
            <w:r w:rsidRPr="00E979B5">
              <w:t xml:space="preserve">Областные соревнования по спортивной гимнастике, посвященные памяти К.А. Веселова </w:t>
            </w:r>
          </w:p>
        </w:tc>
        <w:tc>
          <w:tcPr>
            <w:tcW w:w="799" w:type="pct"/>
            <w:tcBorders>
              <w:top w:val="single" w:sz="4" w:space="0" w:color="auto"/>
              <w:left w:val="single" w:sz="4" w:space="0" w:color="auto"/>
              <w:bottom w:val="single" w:sz="4" w:space="0" w:color="auto"/>
              <w:right w:val="single" w:sz="4" w:space="0" w:color="auto"/>
            </w:tcBorders>
            <w:vAlign w:val="center"/>
          </w:tcPr>
          <w:p w14:paraId="02C5EC24" w14:textId="256DCCE4" w:rsidR="00245479" w:rsidRPr="00E979B5" w:rsidRDefault="00245479" w:rsidP="00E979B5">
            <w:pPr>
              <w:jc w:val="center"/>
            </w:pPr>
            <w:r w:rsidRPr="00E979B5">
              <w:t>25-29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7E00D12E" w14:textId="005A082B" w:rsidR="00245479" w:rsidRPr="00E979B5" w:rsidRDefault="00245479" w:rsidP="00E979B5">
            <w:pPr>
              <w:jc w:val="center"/>
            </w:pPr>
            <w:r w:rsidRPr="00E979B5">
              <w:t>г. Обнинск</w:t>
            </w:r>
          </w:p>
        </w:tc>
      </w:tr>
      <w:tr w:rsidR="00245479" w:rsidRPr="00EE0F7E" w14:paraId="416D1474" w14:textId="77777777" w:rsidTr="00D67272">
        <w:trPr>
          <w:trHeight w:val="1260"/>
        </w:trPr>
        <w:tc>
          <w:tcPr>
            <w:tcW w:w="266" w:type="pct"/>
            <w:tcBorders>
              <w:top w:val="single" w:sz="4" w:space="0" w:color="auto"/>
              <w:left w:val="single" w:sz="4" w:space="0" w:color="auto"/>
              <w:bottom w:val="single" w:sz="4" w:space="0" w:color="auto"/>
              <w:right w:val="single" w:sz="4" w:space="0" w:color="auto"/>
            </w:tcBorders>
            <w:vAlign w:val="center"/>
          </w:tcPr>
          <w:p w14:paraId="5AF9C04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3A52B18C" w14:textId="18F81C16" w:rsidR="00245479" w:rsidRPr="00E979B5" w:rsidRDefault="00245479" w:rsidP="00E979B5">
            <w:r w:rsidRPr="00E979B5">
              <w:t>Чемпионат и первенство Калужской области по спортивному ориентированию (кросс-спринт-общий старт)</w:t>
            </w:r>
          </w:p>
        </w:tc>
        <w:tc>
          <w:tcPr>
            <w:tcW w:w="799" w:type="pct"/>
            <w:tcBorders>
              <w:top w:val="single" w:sz="4" w:space="0" w:color="auto"/>
              <w:left w:val="single" w:sz="4" w:space="0" w:color="auto"/>
              <w:bottom w:val="single" w:sz="4" w:space="0" w:color="auto"/>
              <w:right w:val="single" w:sz="4" w:space="0" w:color="auto"/>
            </w:tcBorders>
            <w:vAlign w:val="center"/>
          </w:tcPr>
          <w:p w14:paraId="117227D8" w14:textId="015A2FE5" w:rsidR="00245479" w:rsidRPr="00E979B5" w:rsidRDefault="00245479"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636F5718" w14:textId="7BEC1300" w:rsidR="00245479" w:rsidRPr="00E979B5" w:rsidRDefault="00245479" w:rsidP="00E979B5">
            <w:pPr>
              <w:jc w:val="center"/>
            </w:pPr>
            <w:r w:rsidRPr="00E979B5">
              <w:rPr>
                <w:bCs/>
              </w:rPr>
              <w:t xml:space="preserve">д. </w:t>
            </w:r>
            <w:proofErr w:type="spellStart"/>
            <w:r w:rsidRPr="00E979B5">
              <w:rPr>
                <w:bCs/>
              </w:rPr>
              <w:t>Киреево</w:t>
            </w:r>
            <w:proofErr w:type="spellEnd"/>
            <w:r w:rsidRPr="00E979B5">
              <w:rPr>
                <w:bCs/>
              </w:rPr>
              <w:t xml:space="preserve"> Калужская область </w:t>
            </w:r>
          </w:p>
        </w:tc>
      </w:tr>
      <w:tr w:rsidR="00245479" w:rsidRPr="00EE0F7E" w14:paraId="103891CA" w14:textId="77777777" w:rsidTr="00D67272">
        <w:trPr>
          <w:trHeight w:val="287"/>
        </w:trPr>
        <w:tc>
          <w:tcPr>
            <w:tcW w:w="266" w:type="pct"/>
            <w:tcBorders>
              <w:top w:val="single" w:sz="4" w:space="0" w:color="auto"/>
              <w:left w:val="single" w:sz="4" w:space="0" w:color="auto"/>
              <w:bottom w:val="single" w:sz="4" w:space="0" w:color="auto"/>
              <w:right w:val="single" w:sz="4" w:space="0" w:color="auto"/>
            </w:tcBorders>
            <w:vAlign w:val="center"/>
          </w:tcPr>
          <w:p w14:paraId="10B66CB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4175D318" w14:textId="2AA1DCD9" w:rsidR="00245479" w:rsidRPr="00E979B5" w:rsidRDefault="00245479" w:rsidP="00E979B5">
            <w:pPr>
              <w:rPr>
                <w:bCs/>
              </w:rPr>
            </w:pPr>
            <w:r w:rsidRPr="00E979B5">
              <w:t>Областные соревнования по спортивному туризму на пешеходных дистанциях, памяти Виталия Викторовича Кондратьева</w:t>
            </w:r>
          </w:p>
        </w:tc>
        <w:tc>
          <w:tcPr>
            <w:tcW w:w="799" w:type="pct"/>
            <w:tcBorders>
              <w:top w:val="single" w:sz="4" w:space="0" w:color="auto"/>
              <w:left w:val="single" w:sz="4" w:space="0" w:color="auto"/>
              <w:bottom w:val="single" w:sz="4" w:space="0" w:color="auto"/>
              <w:right w:val="single" w:sz="4" w:space="0" w:color="auto"/>
            </w:tcBorders>
            <w:vAlign w:val="center"/>
          </w:tcPr>
          <w:p w14:paraId="60300A0C" w14:textId="1EA22D00" w:rsidR="00245479" w:rsidRPr="00E979B5" w:rsidRDefault="00245479" w:rsidP="00E979B5">
            <w:pPr>
              <w:jc w:val="center"/>
            </w:pPr>
            <w:r w:rsidRPr="00E979B5">
              <w:t>23-24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2DFE4F65" w14:textId="4EA52D5E" w:rsidR="00245479" w:rsidRPr="00E979B5" w:rsidRDefault="00245479" w:rsidP="00E979B5">
            <w:pPr>
              <w:jc w:val="center"/>
            </w:pPr>
            <w:r w:rsidRPr="00E979B5">
              <w:t>Калужская область</w:t>
            </w:r>
          </w:p>
        </w:tc>
      </w:tr>
      <w:tr w:rsidR="00245479" w:rsidRPr="00EE0F7E" w14:paraId="0274AF3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53D996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7339011" w14:textId="114DBBDB" w:rsidR="00245479" w:rsidRPr="00E979B5" w:rsidRDefault="00245479" w:rsidP="00E979B5">
            <w:pPr>
              <w:tabs>
                <w:tab w:val="left" w:pos="1305"/>
              </w:tabs>
              <w:spacing w:before="30" w:after="30"/>
            </w:pPr>
            <w:proofErr w:type="gramStart"/>
            <w:r w:rsidRPr="00E979B5">
              <w:t>Областные соревнования по городошному спорту, посвященные Дню первого полета в космос</w:t>
            </w:r>
            <w:r>
              <w:t>**</w:t>
            </w:r>
            <w:proofErr w:type="gramEnd"/>
          </w:p>
        </w:tc>
        <w:tc>
          <w:tcPr>
            <w:tcW w:w="799" w:type="pct"/>
            <w:tcBorders>
              <w:top w:val="single" w:sz="4" w:space="0" w:color="auto"/>
              <w:left w:val="single" w:sz="4" w:space="0" w:color="auto"/>
              <w:bottom w:val="single" w:sz="4" w:space="0" w:color="auto"/>
              <w:right w:val="single" w:sz="4" w:space="0" w:color="auto"/>
            </w:tcBorders>
            <w:vAlign w:val="center"/>
          </w:tcPr>
          <w:p w14:paraId="602A88C2" w14:textId="3B6700AA" w:rsidR="00245479" w:rsidRPr="00E979B5" w:rsidRDefault="00245479" w:rsidP="00E979B5">
            <w:pPr>
              <w:jc w:val="center"/>
            </w:pPr>
            <w:r w:rsidRPr="00E979B5">
              <w:t>15-17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799152FF" w14:textId="77777777" w:rsidR="00245479" w:rsidRPr="00E979B5" w:rsidRDefault="00245479" w:rsidP="00E979B5">
            <w:pPr>
              <w:jc w:val="center"/>
            </w:pPr>
            <w:r w:rsidRPr="00E979B5">
              <w:t>г. Калуга</w:t>
            </w:r>
          </w:p>
          <w:p w14:paraId="1298940F" w14:textId="5729E74A" w:rsidR="00245479" w:rsidRPr="00E979B5" w:rsidRDefault="00245479" w:rsidP="00E979B5">
            <w:pPr>
              <w:jc w:val="center"/>
            </w:pPr>
            <w:r w:rsidRPr="00E979B5">
              <w:t xml:space="preserve">«Площадка для </w:t>
            </w:r>
            <w:proofErr w:type="gramStart"/>
            <w:r w:rsidRPr="00E979B5">
              <w:t>городошного</w:t>
            </w:r>
            <w:proofErr w:type="gramEnd"/>
            <w:r w:rsidRPr="00E979B5">
              <w:t xml:space="preserve"> спорта»</w:t>
            </w:r>
          </w:p>
        </w:tc>
      </w:tr>
      <w:tr w:rsidR="00245479" w:rsidRPr="00EE0F7E" w14:paraId="122553E2"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1726117"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2C038B39" w14:textId="7D9AD5E0" w:rsidR="00245479" w:rsidRPr="00E979B5" w:rsidRDefault="00245479" w:rsidP="00E979B5">
            <w:pPr>
              <w:tabs>
                <w:tab w:val="left" w:pos="1305"/>
              </w:tabs>
              <w:spacing w:before="30" w:after="30"/>
            </w:pPr>
            <w:r w:rsidRPr="00E979B5">
              <w:t>Летний чемпионат и первенство Калужской области по лёгкой атлетике</w:t>
            </w:r>
            <w:r w:rsidRPr="00E979B5">
              <w:rPr>
                <w:bCs/>
              </w:rPr>
              <w:t xml:space="preserve"> среди лиц с ограниченными возможностями здоровья и инвалидов</w:t>
            </w:r>
          </w:p>
        </w:tc>
        <w:tc>
          <w:tcPr>
            <w:tcW w:w="799" w:type="pct"/>
            <w:tcBorders>
              <w:top w:val="single" w:sz="4" w:space="0" w:color="auto"/>
              <w:left w:val="single" w:sz="4" w:space="0" w:color="auto"/>
              <w:bottom w:val="single" w:sz="4" w:space="0" w:color="auto"/>
              <w:right w:val="single" w:sz="4" w:space="0" w:color="auto"/>
            </w:tcBorders>
            <w:vAlign w:val="center"/>
          </w:tcPr>
          <w:p w14:paraId="1F00C859" w14:textId="380BE3F8" w:rsidR="00245479" w:rsidRPr="00E979B5" w:rsidRDefault="00245479" w:rsidP="00E979B5">
            <w:pPr>
              <w:jc w:val="center"/>
            </w:pPr>
            <w:r w:rsidRPr="00E979B5">
              <w:t>28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3B3562A8" w14:textId="77777777" w:rsidR="00245479" w:rsidRPr="00E979B5" w:rsidRDefault="00245479" w:rsidP="00E979B5">
            <w:pPr>
              <w:jc w:val="center"/>
            </w:pPr>
            <w:r w:rsidRPr="00E979B5">
              <w:t>г. Калуга</w:t>
            </w:r>
          </w:p>
          <w:p w14:paraId="79216B7B" w14:textId="0A169E67" w:rsidR="00245479" w:rsidRPr="00E979B5" w:rsidRDefault="00245479" w:rsidP="00E979B5">
            <w:pPr>
              <w:jc w:val="center"/>
            </w:pPr>
            <w:r w:rsidRPr="00E979B5">
              <w:t>ГБУ КО «СШОР «Юность»</w:t>
            </w:r>
          </w:p>
        </w:tc>
      </w:tr>
      <w:tr w:rsidR="00245479" w:rsidRPr="00EE0F7E" w14:paraId="48F7840B"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D0FC4DE"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2100423B" w14:textId="20C780F4" w:rsidR="00245479" w:rsidRPr="00E979B5" w:rsidRDefault="00245479" w:rsidP="00E979B5">
            <w:r w:rsidRPr="00E979B5">
              <w:t>Чемпионат Калужской области по тяжелой атлетике (мужчины, женщины)</w:t>
            </w:r>
          </w:p>
        </w:tc>
        <w:tc>
          <w:tcPr>
            <w:tcW w:w="799" w:type="pct"/>
            <w:tcBorders>
              <w:top w:val="single" w:sz="4" w:space="0" w:color="auto"/>
              <w:left w:val="single" w:sz="4" w:space="0" w:color="auto"/>
              <w:bottom w:val="single" w:sz="4" w:space="0" w:color="auto"/>
              <w:right w:val="single" w:sz="4" w:space="0" w:color="auto"/>
            </w:tcBorders>
            <w:vAlign w:val="center"/>
          </w:tcPr>
          <w:p w14:paraId="21F99326" w14:textId="20AAD893" w:rsidR="00245479" w:rsidRPr="00E979B5" w:rsidRDefault="00245479" w:rsidP="00E979B5">
            <w:pPr>
              <w:jc w:val="center"/>
            </w:pPr>
            <w:r w:rsidRPr="00E979B5">
              <w:t>23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7E8ED7BE" w14:textId="55434143" w:rsidR="00245479" w:rsidRPr="00E979B5" w:rsidRDefault="00245479" w:rsidP="00E979B5">
            <w:pPr>
              <w:jc w:val="center"/>
            </w:pPr>
            <w:r w:rsidRPr="00E979B5">
              <w:t>с. Совхоз «Боровский»</w:t>
            </w:r>
          </w:p>
        </w:tc>
      </w:tr>
      <w:tr w:rsidR="00245479" w:rsidRPr="00EE0F7E" w14:paraId="252F2A48"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A9162C0"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168647E7" w14:textId="102B9A95" w:rsidR="00245479" w:rsidRPr="00E979B5" w:rsidRDefault="00245479" w:rsidP="00E979B5">
            <w:r w:rsidRPr="00E979B5">
              <w:t>Первенство Калужской области по тяжелой атлетике (юниоры, юниорки 15-23 года)</w:t>
            </w:r>
          </w:p>
        </w:tc>
        <w:tc>
          <w:tcPr>
            <w:tcW w:w="799" w:type="pct"/>
            <w:tcBorders>
              <w:top w:val="single" w:sz="4" w:space="0" w:color="auto"/>
              <w:left w:val="single" w:sz="4" w:space="0" w:color="auto"/>
              <w:bottom w:val="single" w:sz="4" w:space="0" w:color="auto"/>
              <w:right w:val="single" w:sz="4" w:space="0" w:color="auto"/>
            </w:tcBorders>
            <w:vAlign w:val="center"/>
          </w:tcPr>
          <w:p w14:paraId="38812ED4" w14:textId="73D6078A" w:rsidR="00245479" w:rsidRPr="00E979B5" w:rsidRDefault="00245479" w:rsidP="00E979B5">
            <w:pPr>
              <w:jc w:val="center"/>
            </w:pPr>
            <w:r w:rsidRPr="00E979B5">
              <w:t>9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4EEE408C" w14:textId="74EC28EC" w:rsidR="00245479" w:rsidRPr="00E979B5" w:rsidRDefault="00245479" w:rsidP="00E979B5">
            <w:pPr>
              <w:jc w:val="center"/>
            </w:pPr>
            <w:r w:rsidRPr="00E979B5">
              <w:t>с. Совхоз «Боровский»</w:t>
            </w:r>
          </w:p>
        </w:tc>
      </w:tr>
      <w:tr w:rsidR="00245479" w:rsidRPr="00EE0F7E" w14:paraId="54DAD7C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D75C375"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49D814ED" w14:textId="15CA69E9" w:rsidR="00245479" w:rsidRPr="00E979B5" w:rsidRDefault="00245479" w:rsidP="00E979B5">
            <w:r w:rsidRPr="00E979B5">
              <w:t>Чемпионат Калужской области по футболу «8х8»</w:t>
            </w:r>
            <w:r>
              <w:t>**</w:t>
            </w:r>
          </w:p>
        </w:tc>
        <w:tc>
          <w:tcPr>
            <w:tcW w:w="799" w:type="pct"/>
            <w:tcBorders>
              <w:top w:val="single" w:sz="4" w:space="0" w:color="auto"/>
              <w:left w:val="single" w:sz="4" w:space="0" w:color="auto"/>
              <w:bottom w:val="single" w:sz="4" w:space="0" w:color="auto"/>
              <w:right w:val="single" w:sz="4" w:space="0" w:color="auto"/>
            </w:tcBorders>
            <w:vAlign w:val="center"/>
          </w:tcPr>
          <w:p w14:paraId="01A7B57F" w14:textId="288F796B" w:rsidR="00245479" w:rsidRPr="00E979B5" w:rsidRDefault="00245479" w:rsidP="00E979B5">
            <w:pPr>
              <w:jc w:val="cente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9EA841C" w14:textId="2331CDBF" w:rsidR="00245479" w:rsidRPr="00E979B5" w:rsidRDefault="00245479" w:rsidP="00E979B5">
            <w:pPr>
              <w:jc w:val="center"/>
            </w:pPr>
            <w:r w:rsidRPr="00E979B5">
              <w:t>Калужская область</w:t>
            </w:r>
          </w:p>
        </w:tc>
      </w:tr>
      <w:tr w:rsidR="00245479" w:rsidRPr="00EE0F7E" w14:paraId="61BC1E6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A94B5B5"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660BE321" w14:textId="48AEE3FD" w:rsidR="00245479" w:rsidRPr="00E979B5" w:rsidRDefault="00245479" w:rsidP="00E979B5">
            <w:r w:rsidRPr="00E979B5">
              <w:t xml:space="preserve">Первенство Калужской области по футболу (юниоры, юниорки до 19 лет, юноши до 18 лет, юноши, девушки до 17 лет, юноши, девушки до 16 лет, мальчики, девочки до 15 лет, девочки до 13 лет, </w:t>
            </w:r>
            <w:r w:rsidRPr="00E979B5">
              <w:lastRenderedPageBreak/>
              <w:t>девочки до 11 лет)</w:t>
            </w:r>
          </w:p>
        </w:tc>
        <w:tc>
          <w:tcPr>
            <w:tcW w:w="799" w:type="pct"/>
            <w:tcBorders>
              <w:top w:val="single" w:sz="4" w:space="0" w:color="auto"/>
              <w:left w:val="single" w:sz="4" w:space="0" w:color="auto"/>
              <w:bottom w:val="single" w:sz="4" w:space="0" w:color="auto"/>
              <w:right w:val="single" w:sz="4" w:space="0" w:color="auto"/>
            </w:tcBorders>
            <w:vAlign w:val="center"/>
          </w:tcPr>
          <w:p w14:paraId="711544EC" w14:textId="786D4550" w:rsidR="00245479" w:rsidRPr="00E979B5" w:rsidRDefault="00245479" w:rsidP="00E979B5">
            <w:pPr>
              <w:jc w:val="center"/>
            </w:pPr>
            <w:r w:rsidRPr="00E979B5">
              <w:lastRenderedPageBreak/>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8020D11" w14:textId="1308F731" w:rsidR="00245479" w:rsidRPr="00E979B5" w:rsidRDefault="00245479" w:rsidP="00E979B5">
            <w:pPr>
              <w:jc w:val="center"/>
            </w:pPr>
            <w:r w:rsidRPr="00E979B5">
              <w:t>Калужская область</w:t>
            </w:r>
          </w:p>
        </w:tc>
      </w:tr>
      <w:tr w:rsidR="00245479" w:rsidRPr="00EE0F7E" w14:paraId="04D34E68"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08E7AF2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3B378BE4" w14:textId="64B1D878" w:rsidR="00245479" w:rsidRPr="00E979B5" w:rsidRDefault="00245479" w:rsidP="00E979B5">
            <w:r w:rsidRPr="00E979B5">
              <w:t>Чемпионат Калужской области по футболу «6х6»</w:t>
            </w:r>
            <w:r>
              <w:t>*</w:t>
            </w:r>
          </w:p>
        </w:tc>
        <w:tc>
          <w:tcPr>
            <w:tcW w:w="799" w:type="pct"/>
            <w:tcBorders>
              <w:top w:val="single" w:sz="4" w:space="0" w:color="auto"/>
              <w:left w:val="single" w:sz="4" w:space="0" w:color="auto"/>
              <w:bottom w:val="single" w:sz="4" w:space="0" w:color="auto"/>
              <w:right w:val="single" w:sz="4" w:space="0" w:color="auto"/>
            </w:tcBorders>
            <w:vAlign w:val="center"/>
          </w:tcPr>
          <w:p w14:paraId="5CFE750E" w14:textId="43806DD0" w:rsidR="00245479" w:rsidRPr="00E979B5" w:rsidRDefault="00245479" w:rsidP="00E979B5">
            <w:pPr>
              <w:jc w:val="cente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4D18475" w14:textId="31018E5E" w:rsidR="00245479" w:rsidRPr="00E979B5" w:rsidRDefault="00245479" w:rsidP="00E979B5">
            <w:pPr>
              <w:jc w:val="center"/>
            </w:pPr>
            <w:r w:rsidRPr="00E979B5">
              <w:t>Калужская область</w:t>
            </w:r>
          </w:p>
        </w:tc>
      </w:tr>
      <w:tr w:rsidR="00245479" w:rsidRPr="00EE0F7E" w14:paraId="5FC14656"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9738D5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2102778F" w14:textId="23BF82C5" w:rsidR="00245479" w:rsidRPr="00E979B5" w:rsidRDefault="00245479" w:rsidP="00E979B5">
            <w:r w:rsidRPr="00E979B5">
              <w:t>Кубок Калужской области по футболу среди любительских команд</w:t>
            </w:r>
          </w:p>
        </w:tc>
        <w:tc>
          <w:tcPr>
            <w:tcW w:w="799" w:type="pct"/>
            <w:tcBorders>
              <w:top w:val="single" w:sz="4" w:space="0" w:color="auto"/>
              <w:left w:val="single" w:sz="4" w:space="0" w:color="auto"/>
              <w:bottom w:val="single" w:sz="4" w:space="0" w:color="auto"/>
              <w:right w:val="single" w:sz="4" w:space="0" w:color="auto"/>
            </w:tcBorders>
            <w:vAlign w:val="center"/>
          </w:tcPr>
          <w:p w14:paraId="76B175D3" w14:textId="05087226" w:rsidR="00245479" w:rsidRPr="00E979B5" w:rsidRDefault="00245479" w:rsidP="00E979B5">
            <w:pPr>
              <w:jc w:val="cente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15E3D078" w14:textId="300FC039" w:rsidR="00245479" w:rsidRPr="00E979B5" w:rsidRDefault="00245479" w:rsidP="00E979B5">
            <w:pPr>
              <w:jc w:val="center"/>
            </w:pPr>
            <w:r w:rsidRPr="00E979B5">
              <w:t>Калужская область</w:t>
            </w:r>
          </w:p>
        </w:tc>
      </w:tr>
      <w:tr w:rsidR="00245479" w:rsidRPr="00EE0F7E" w14:paraId="4C8FEA98"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4B43AAB"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613B7B66" w14:textId="674E08D2" w:rsidR="00245479" w:rsidRPr="00E979B5" w:rsidRDefault="00245479" w:rsidP="00E979B5">
            <w:r w:rsidRPr="00E979B5">
              <w:t>Чемпионат и первенство Калужской области по футболу в зачет летней областной Спартакиады среди спортивных команд муниципальных образований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41F9EA9F" w14:textId="37B55062" w:rsidR="00245479" w:rsidRPr="00E979B5" w:rsidRDefault="00245479" w:rsidP="00E979B5">
            <w:pPr>
              <w:jc w:val="center"/>
            </w:pPr>
            <w:r w:rsidRPr="00E979B5">
              <w:t>1-30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2BAAA530" w14:textId="41D98F40" w:rsidR="00245479" w:rsidRPr="00E979B5" w:rsidRDefault="00245479" w:rsidP="00E979B5">
            <w:pPr>
              <w:jc w:val="center"/>
            </w:pPr>
            <w:r w:rsidRPr="00E979B5">
              <w:t>Калужская область</w:t>
            </w:r>
          </w:p>
        </w:tc>
      </w:tr>
      <w:tr w:rsidR="00245479" w:rsidRPr="00EE0F7E" w14:paraId="3CE8F8D1"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48279FFC"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33316D6D" w14:textId="5259674F" w:rsidR="00245479" w:rsidRPr="00E979B5" w:rsidRDefault="00245479" w:rsidP="00E979B5">
            <w:r w:rsidRPr="00E979B5">
              <w:t>1-ый этап областных соревнований по спортивному туризму среди ветеранов (северная ходьба)</w:t>
            </w:r>
          </w:p>
        </w:tc>
        <w:tc>
          <w:tcPr>
            <w:tcW w:w="799" w:type="pct"/>
            <w:tcBorders>
              <w:top w:val="single" w:sz="4" w:space="0" w:color="auto"/>
              <w:left w:val="single" w:sz="4" w:space="0" w:color="auto"/>
              <w:bottom w:val="single" w:sz="4" w:space="0" w:color="auto"/>
              <w:right w:val="single" w:sz="4" w:space="0" w:color="auto"/>
            </w:tcBorders>
            <w:vAlign w:val="center"/>
          </w:tcPr>
          <w:p w14:paraId="0A3FB123" w14:textId="4ADD3277" w:rsidR="00245479" w:rsidRPr="00E979B5" w:rsidRDefault="00245479" w:rsidP="00E979B5">
            <w:pPr>
              <w:jc w:val="center"/>
            </w:pPr>
            <w:r w:rsidRPr="00E979B5">
              <w:t>24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487B4A94" w14:textId="22E5E73C" w:rsidR="00245479" w:rsidRPr="00E979B5" w:rsidRDefault="00245479" w:rsidP="00E979B5">
            <w:pPr>
              <w:jc w:val="center"/>
            </w:pPr>
            <w:r w:rsidRPr="00E979B5">
              <w:t>ГАУ КО «СШОР «Орленок»</w:t>
            </w:r>
          </w:p>
        </w:tc>
      </w:tr>
      <w:tr w:rsidR="00245479" w:rsidRPr="00EE0F7E" w14:paraId="575B27BC"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09E36B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60A65E60" w14:textId="68E4A0C4" w:rsidR="00245479" w:rsidRPr="00E979B5" w:rsidRDefault="00245479" w:rsidP="00E979B5">
            <w:r w:rsidRPr="00E979B5">
              <w:t>Межмуниципальный турнир по художественной гимнастике «</w:t>
            </w:r>
            <w:r w:rsidRPr="00E979B5">
              <w:rPr>
                <w:lang w:val="en-US"/>
              </w:rPr>
              <w:t>NON</w:t>
            </w:r>
            <w:r w:rsidRPr="00E979B5">
              <w:t>-</w:t>
            </w:r>
            <w:r w:rsidRPr="00E979B5">
              <w:rPr>
                <w:lang w:val="en-US"/>
              </w:rPr>
              <w:t>STOP</w:t>
            </w:r>
            <w:r w:rsidRPr="00E979B5">
              <w:t xml:space="preserve">» </w:t>
            </w:r>
          </w:p>
        </w:tc>
        <w:tc>
          <w:tcPr>
            <w:tcW w:w="799" w:type="pct"/>
            <w:tcBorders>
              <w:top w:val="single" w:sz="4" w:space="0" w:color="auto"/>
              <w:left w:val="single" w:sz="4" w:space="0" w:color="auto"/>
              <w:bottom w:val="single" w:sz="4" w:space="0" w:color="auto"/>
              <w:right w:val="single" w:sz="4" w:space="0" w:color="auto"/>
            </w:tcBorders>
            <w:vAlign w:val="center"/>
          </w:tcPr>
          <w:p w14:paraId="5AE32B25" w14:textId="25F87358" w:rsidR="00245479" w:rsidRPr="00E979B5" w:rsidRDefault="00245479" w:rsidP="00E979B5">
            <w:pPr>
              <w:jc w:val="center"/>
            </w:pPr>
            <w:r w:rsidRPr="00E979B5">
              <w:t>20-22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7FB1B82" w14:textId="476DBF46" w:rsidR="00245479" w:rsidRPr="00E979B5" w:rsidRDefault="00245479" w:rsidP="00E979B5">
            <w:pPr>
              <w:jc w:val="center"/>
            </w:pPr>
            <w:r w:rsidRPr="00E979B5">
              <w:t>г. Обнинск</w:t>
            </w:r>
          </w:p>
        </w:tc>
      </w:tr>
      <w:tr w:rsidR="00245479" w:rsidRPr="00EE0F7E" w14:paraId="18D5257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F104B82"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0F2DAFDE" w14:textId="584FC522" w:rsidR="00245479" w:rsidRPr="00E979B5" w:rsidRDefault="00245479" w:rsidP="00E979B5">
            <w:r w:rsidRPr="00E979B5">
              <w:t>Чемпионат и первенство Калужской области по эстетической гимнастике</w:t>
            </w:r>
          </w:p>
        </w:tc>
        <w:tc>
          <w:tcPr>
            <w:tcW w:w="799" w:type="pct"/>
            <w:tcBorders>
              <w:top w:val="single" w:sz="4" w:space="0" w:color="auto"/>
              <w:left w:val="single" w:sz="4" w:space="0" w:color="auto"/>
              <w:bottom w:val="single" w:sz="4" w:space="0" w:color="auto"/>
              <w:right w:val="single" w:sz="4" w:space="0" w:color="auto"/>
            </w:tcBorders>
            <w:vAlign w:val="center"/>
          </w:tcPr>
          <w:p w14:paraId="66C091DE" w14:textId="074A87FD" w:rsidR="00245479" w:rsidRPr="00E979B5" w:rsidRDefault="00245479" w:rsidP="00E979B5">
            <w:pPr>
              <w:jc w:val="center"/>
            </w:pPr>
            <w:r w:rsidRPr="00E979B5">
              <w:t>22-24 апреля</w:t>
            </w:r>
          </w:p>
        </w:tc>
        <w:tc>
          <w:tcPr>
            <w:tcW w:w="1201" w:type="pct"/>
            <w:tcBorders>
              <w:top w:val="single" w:sz="4" w:space="0" w:color="auto"/>
              <w:left w:val="single" w:sz="4" w:space="0" w:color="auto"/>
              <w:bottom w:val="single" w:sz="4" w:space="0" w:color="auto"/>
              <w:right w:val="single" w:sz="4" w:space="0" w:color="auto"/>
            </w:tcBorders>
            <w:vAlign w:val="center"/>
          </w:tcPr>
          <w:p w14:paraId="5B59A328" w14:textId="514FB832" w:rsidR="00245479" w:rsidRPr="00E979B5" w:rsidRDefault="00245479" w:rsidP="00E979B5">
            <w:pPr>
              <w:jc w:val="center"/>
            </w:pPr>
            <w:r w:rsidRPr="00E979B5">
              <w:t>г. Обнинск</w:t>
            </w:r>
          </w:p>
        </w:tc>
      </w:tr>
      <w:tr w:rsidR="00245479" w:rsidRPr="00EE0F7E" w14:paraId="63E461FF"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68BC9F2"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4BCF28E6" w14:textId="7A5A3458" w:rsidR="00245479" w:rsidRPr="00E979B5" w:rsidRDefault="00245479" w:rsidP="00E979B5">
            <w:r w:rsidRPr="00E979B5">
              <w:t>Первенство Калужской области по хоккею сезона 2021/2022</w:t>
            </w:r>
          </w:p>
        </w:tc>
        <w:tc>
          <w:tcPr>
            <w:tcW w:w="799" w:type="pct"/>
            <w:tcBorders>
              <w:top w:val="single" w:sz="4" w:space="0" w:color="auto"/>
              <w:left w:val="single" w:sz="4" w:space="0" w:color="auto"/>
              <w:bottom w:val="single" w:sz="4" w:space="0" w:color="auto"/>
              <w:right w:val="single" w:sz="4" w:space="0" w:color="auto"/>
            </w:tcBorders>
            <w:vAlign w:val="center"/>
          </w:tcPr>
          <w:p w14:paraId="6560CD2E" w14:textId="71972088" w:rsidR="00245479" w:rsidRPr="00E979B5" w:rsidRDefault="00245479"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4DAC3E71" w14:textId="4DC7F851" w:rsidR="00245479" w:rsidRPr="00E979B5" w:rsidRDefault="00245479" w:rsidP="00E979B5">
            <w:pPr>
              <w:jc w:val="center"/>
            </w:pPr>
            <w:r w:rsidRPr="00E979B5">
              <w:t>Калужская область</w:t>
            </w:r>
          </w:p>
        </w:tc>
      </w:tr>
      <w:tr w:rsidR="00245479" w:rsidRPr="00EE0F7E" w14:paraId="514E0D5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440B7B08"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tcPr>
          <w:p w14:paraId="077BC737" w14:textId="0B8E1F75" w:rsidR="00245479" w:rsidRPr="00E979B5" w:rsidRDefault="00245479" w:rsidP="00E979B5">
            <w:pPr>
              <w:pStyle w:val="a3"/>
              <w:rPr>
                <w:rFonts w:ascii="Times New Roman" w:hAnsi="Times New Roman" w:cs="Times New Roman"/>
                <w:sz w:val="24"/>
                <w:szCs w:val="24"/>
              </w:rPr>
            </w:pPr>
            <w:r w:rsidRPr="00E979B5">
              <w:rPr>
                <w:rFonts w:ascii="Times New Roman" w:hAnsi="Times New Roman" w:cs="Times New Roman"/>
                <w:sz w:val="24"/>
                <w:szCs w:val="24"/>
              </w:rPr>
              <w:t>Физкультурные мероприятия по проведению тестирования выполнения нормативов испытаний (тестов) комплекса ГТО</w:t>
            </w:r>
          </w:p>
        </w:tc>
        <w:tc>
          <w:tcPr>
            <w:tcW w:w="799" w:type="pct"/>
            <w:tcBorders>
              <w:top w:val="single" w:sz="4" w:space="0" w:color="auto"/>
              <w:left w:val="single" w:sz="4" w:space="0" w:color="auto"/>
              <w:bottom w:val="single" w:sz="4" w:space="0" w:color="auto"/>
              <w:right w:val="single" w:sz="4" w:space="0" w:color="auto"/>
            </w:tcBorders>
            <w:vAlign w:val="center"/>
          </w:tcPr>
          <w:p w14:paraId="32962C46" w14:textId="665991C9" w:rsidR="00245479" w:rsidRPr="00E979B5" w:rsidRDefault="00245479" w:rsidP="00E979B5">
            <w:pPr>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462D421C" w14:textId="153AB466" w:rsidR="00245479" w:rsidRPr="00E979B5" w:rsidRDefault="00245479" w:rsidP="00E979B5">
            <w:pPr>
              <w:jc w:val="center"/>
            </w:pPr>
            <w:r w:rsidRPr="00E979B5">
              <w:rPr>
                <w:lang w:eastAsia="en-US"/>
              </w:rPr>
              <w:t>по назначению</w:t>
            </w:r>
          </w:p>
        </w:tc>
      </w:tr>
      <w:tr w:rsidR="00245479" w:rsidRPr="00EE0F7E" w14:paraId="7F31569C"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3A632617"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tcPr>
          <w:p w14:paraId="08B90585" w14:textId="01170522" w:rsidR="00245479" w:rsidRPr="00E979B5" w:rsidRDefault="00245479" w:rsidP="00E979B5">
            <w:pPr>
              <w:widowControl w:val="0"/>
              <w:autoSpaceDE w:val="0"/>
              <w:autoSpaceDN w:val="0"/>
              <w:adjustRightInd w:val="0"/>
              <w:rPr>
                <w:lang w:eastAsia="en-US"/>
              </w:rPr>
            </w:pPr>
            <w:r w:rsidRPr="00E979B5">
              <w:t xml:space="preserve">Организация и проведение физкультурных мероприятий и спортивных </w:t>
            </w:r>
            <w:proofErr w:type="gramStart"/>
            <w:r w:rsidRPr="00E979B5">
              <w:t>мероприятии</w:t>
            </w:r>
            <w:proofErr w:type="gramEnd"/>
            <w:r w:rsidRPr="00E979B5">
              <w:t xml:space="preserve"> по реализации Всероссийского физкультурно - спортивного комплекса «Готов к труду и обороне» (ГТО)</w:t>
            </w:r>
          </w:p>
        </w:tc>
        <w:tc>
          <w:tcPr>
            <w:tcW w:w="799" w:type="pct"/>
            <w:tcBorders>
              <w:top w:val="single" w:sz="4" w:space="0" w:color="auto"/>
              <w:left w:val="single" w:sz="4" w:space="0" w:color="auto"/>
              <w:bottom w:val="single" w:sz="4" w:space="0" w:color="auto"/>
              <w:right w:val="single" w:sz="4" w:space="0" w:color="auto"/>
            </w:tcBorders>
            <w:vAlign w:val="center"/>
          </w:tcPr>
          <w:p w14:paraId="3D156588" w14:textId="69D47165" w:rsidR="00245479" w:rsidRPr="00E979B5" w:rsidRDefault="00245479" w:rsidP="00E979B5">
            <w:pPr>
              <w:pStyle w:val="a3"/>
              <w:spacing w:line="276" w:lineRule="auto"/>
              <w:ind w:right="-1"/>
              <w:jc w:val="center"/>
              <w:rPr>
                <w:rFonts w:ascii="Times New Roman" w:eastAsia="Times New Roman" w:hAnsi="Times New Roman" w:cs="Times New Roman"/>
                <w:sz w:val="24"/>
                <w:szCs w:val="24"/>
                <w:lang w:eastAsia="en-US"/>
              </w:rPr>
            </w:pPr>
            <w:r w:rsidRPr="00E979B5">
              <w:rPr>
                <w:rFonts w:ascii="Times New Roman" w:hAnsi="Times New Roman" w:cs="Times New Roman"/>
                <w:sz w:val="24"/>
                <w:szCs w:val="24"/>
              </w:rPr>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78E4DE4E" w14:textId="160F203D" w:rsidR="00245479" w:rsidRPr="00E979B5" w:rsidRDefault="00245479" w:rsidP="00E979B5">
            <w:pPr>
              <w:pStyle w:val="a3"/>
              <w:spacing w:line="276" w:lineRule="auto"/>
              <w:ind w:right="-1"/>
              <w:jc w:val="center"/>
              <w:rPr>
                <w:rFonts w:ascii="Times New Roman" w:eastAsia="Times New Roman" w:hAnsi="Times New Roman" w:cs="Times New Roman"/>
                <w:sz w:val="24"/>
                <w:szCs w:val="24"/>
                <w:lang w:eastAsia="en-US"/>
              </w:rPr>
            </w:pPr>
            <w:r w:rsidRPr="00E979B5">
              <w:rPr>
                <w:rFonts w:ascii="Times New Roman" w:hAnsi="Times New Roman" w:cs="Times New Roman"/>
                <w:sz w:val="24"/>
                <w:szCs w:val="24"/>
              </w:rPr>
              <w:t>по назначению</w:t>
            </w:r>
          </w:p>
        </w:tc>
      </w:tr>
      <w:tr w:rsidR="00245479" w:rsidRPr="00EE0F7E" w14:paraId="0114FDE0" w14:textId="77777777" w:rsidTr="00E979B5">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22D49DAD"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tcPr>
          <w:p w14:paraId="5D5470E4" w14:textId="77777777" w:rsidR="00245479" w:rsidRPr="00E979B5" w:rsidRDefault="00245479" w:rsidP="00E979B5">
            <w:pPr>
              <w:widowControl w:val="0"/>
              <w:autoSpaceDE w:val="0"/>
              <w:autoSpaceDN w:val="0"/>
              <w:adjustRightInd w:val="0"/>
            </w:pPr>
            <w:r w:rsidRPr="00E979B5">
              <w:t xml:space="preserve">II этап (региональный) фестиваля Всероссийского физкультурно-спортивного комплекса «Готов к труду и обороне» (ГТО) </w:t>
            </w:r>
          </w:p>
          <w:p w14:paraId="51B1CB31" w14:textId="0B7BC588" w:rsidR="00245479" w:rsidRPr="00E979B5" w:rsidRDefault="00245479" w:rsidP="00E979B5">
            <w:pPr>
              <w:shd w:val="clear" w:color="auto" w:fill="FFFFFF"/>
            </w:pPr>
            <w:r w:rsidRPr="00E979B5">
              <w:t>среди семейных команд Калужской области</w:t>
            </w:r>
          </w:p>
        </w:tc>
        <w:tc>
          <w:tcPr>
            <w:tcW w:w="799" w:type="pct"/>
            <w:tcBorders>
              <w:top w:val="single" w:sz="4" w:space="0" w:color="auto"/>
              <w:left w:val="single" w:sz="4" w:space="0" w:color="auto"/>
              <w:bottom w:val="single" w:sz="4" w:space="0" w:color="auto"/>
              <w:right w:val="single" w:sz="4" w:space="0" w:color="auto"/>
            </w:tcBorders>
            <w:vAlign w:val="center"/>
          </w:tcPr>
          <w:p w14:paraId="2CCCEC5F" w14:textId="265598B2" w:rsidR="00245479" w:rsidRPr="00E979B5" w:rsidRDefault="00245479" w:rsidP="00E979B5">
            <w:pPr>
              <w:shd w:val="clear" w:color="auto" w:fill="FFFFFF"/>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4C94BC9F" w14:textId="3CCFB789" w:rsidR="00245479" w:rsidRPr="00E979B5" w:rsidRDefault="00245479" w:rsidP="00E979B5">
            <w:pPr>
              <w:jc w:val="center"/>
            </w:pPr>
            <w:r w:rsidRPr="00E979B5">
              <w:t>по назначению</w:t>
            </w:r>
          </w:p>
        </w:tc>
      </w:tr>
      <w:tr w:rsidR="00245479" w:rsidRPr="00EE0F7E" w14:paraId="43CCA140"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6EA52C8A" w14:textId="77777777" w:rsidR="00245479" w:rsidRPr="00EE0F7E" w:rsidRDefault="00245479" w:rsidP="00E979B5">
            <w:pPr>
              <w:widowControl w:val="0"/>
              <w:numPr>
                <w:ilvl w:val="0"/>
                <w:numId w:val="1"/>
              </w:numPr>
              <w:autoSpaceDE w:val="0"/>
              <w:autoSpaceDN w:val="0"/>
              <w:adjustRightInd w:val="0"/>
              <w:ind w:left="34" w:right="-80" w:firstLine="0"/>
              <w:jc w:val="center"/>
              <w:rPr>
                <w:bCs/>
                <w:color w:val="000000" w:themeColor="text1"/>
              </w:rPr>
            </w:pPr>
          </w:p>
        </w:tc>
        <w:tc>
          <w:tcPr>
            <w:tcW w:w="2734" w:type="pct"/>
            <w:tcBorders>
              <w:top w:val="single" w:sz="4" w:space="0" w:color="auto"/>
              <w:left w:val="single" w:sz="4" w:space="0" w:color="auto"/>
              <w:bottom w:val="single" w:sz="4" w:space="0" w:color="auto"/>
              <w:right w:val="single" w:sz="4" w:space="0" w:color="auto"/>
            </w:tcBorders>
            <w:vAlign w:val="center"/>
          </w:tcPr>
          <w:p w14:paraId="51AA9953" w14:textId="07C0D891" w:rsidR="00245479" w:rsidRPr="00E979B5" w:rsidRDefault="00245479" w:rsidP="00E979B5">
            <w:pPr>
              <w:shd w:val="clear" w:color="auto" w:fill="FFFFFF"/>
            </w:pPr>
            <w:r w:rsidRPr="00E979B5">
              <w:t>Физкультурные и спортивные мероприятия по видам спорта</w:t>
            </w:r>
          </w:p>
        </w:tc>
        <w:tc>
          <w:tcPr>
            <w:tcW w:w="799" w:type="pct"/>
            <w:tcBorders>
              <w:top w:val="single" w:sz="4" w:space="0" w:color="auto"/>
              <w:left w:val="single" w:sz="4" w:space="0" w:color="auto"/>
              <w:bottom w:val="single" w:sz="4" w:space="0" w:color="auto"/>
              <w:right w:val="single" w:sz="4" w:space="0" w:color="auto"/>
            </w:tcBorders>
            <w:vAlign w:val="center"/>
          </w:tcPr>
          <w:p w14:paraId="18C8F446" w14:textId="0C40E555" w:rsidR="00245479" w:rsidRPr="00E979B5" w:rsidRDefault="00245479" w:rsidP="00E979B5">
            <w:pPr>
              <w:shd w:val="clear" w:color="auto" w:fill="FFFFFF"/>
              <w:jc w:val="center"/>
            </w:pPr>
            <w:r w:rsidRPr="00E979B5">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704FE337" w14:textId="30AA9943" w:rsidR="00245479" w:rsidRPr="00E979B5" w:rsidRDefault="00245479" w:rsidP="00E979B5">
            <w:pPr>
              <w:jc w:val="center"/>
            </w:pPr>
            <w:r w:rsidRPr="00E979B5">
              <w:t>по назначению</w:t>
            </w:r>
          </w:p>
        </w:tc>
      </w:tr>
      <w:tr w:rsidR="00245479" w:rsidRPr="00EE0F7E" w14:paraId="6C8252AA"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1D5C333F" w14:textId="77777777" w:rsidR="00245479" w:rsidRPr="00EE0F7E" w:rsidRDefault="00245479" w:rsidP="00E979B5">
            <w:pPr>
              <w:widowControl w:val="0"/>
              <w:numPr>
                <w:ilvl w:val="0"/>
                <w:numId w:val="1"/>
              </w:numPr>
              <w:autoSpaceDE w:val="0"/>
              <w:autoSpaceDN w:val="0"/>
              <w:adjustRightInd w:val="0"/>
              <w:ind w:left="34" w:right="-80" w:firstLine="0"/>
              <w:rPr>
                <w:color w:val="000000" w:themeColor="text1"/>
              </w:rPr>
            </w:pPr>
          </w:p>
        </w:tc>
        <w:tc>
          <w:tcPr>
            <w:tcW w:w="4734" w:type="pct"/>
            <w:gridSpan w:val="3"/>
            <w:tcBorders>
              <w:top w:val="single" w:sz="4" w:space="0" w:color="auto"/>
              <w:left w:val="single" w:sz="4" w:space="0" w:color="auto"/>
              <w:bottom w:val="single" w:sz="4" w:space="0" w:color="auto"/>
              <w:right w:val="single" w:sz="4" w:space="0" w:color="auto"/>
            </w:tcBorders>
            <w:hideMark/>
          </w:tcPr>
          <w:p w14:paraId="7526CC8E" w14:textId="77777777" w:rsidR="00245479" w:rsidRPr="00EE0F7E" w:rsidRDefault="00245479" w:rsidP="00E979B5">
            <w:pPr>
              <w:ind w:right="-1"/>
              <w:jc w:val="center"/>
              <w:rPr>
                <w:b/>
                <w:color w:val="000000" w:themeColor="text1"/>
                <w:lang w:eastAsia="en-US"/>
              </w:rPr>
            </w:pPr>
            <w:r w:rsidRPr="00EE0F7E">
              <w:rPr>
                <w:b/>
                <w:color w:val="000000" w:themeColor="text1"/>
              </w:rPr>
              <w:t>Пункт 2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245479" w:rsidRPr="00EE0F7E" w14:paraId="1E9D8A39" w14:textId="77777777" w:rsidTr="00D67272">
        <w:trPr>
          <w:trHeight w:val="20"/>
        </w:trPr>
        <w:tc>
          <w:tcPr>
            <w:tcW w:w="266" w:type="pct"/>
            <w:tcBorders>
              <w:top w:val="single" w:sz="4" w:space="0" w:color="auto"/>
              <w:left w:val="single" w:sz="4" w:space="0" w:color="auto"/>
              <w:bottom w:val="single" w:sz="4" w:space="0" w:color="auto"/>
              <w:right w:val="single" w:sz="4" w:space="0" w:color="auto"/>
            </w:tcBorders>
            <w:vAlign w:val="center"/>
          </w:tcPr>
          <w:p w14:paraId="5EAA3BB7" w14:textId="77777777" w:rsidR="00245479" w:rsidRPr="00EE0F7E" w:rsidRDefault="00245479" w:rsidP="00E979B5">
            <w:pPr>
              <w:widowControl w:val="0"/>
              <w:numPr>
                <w:ilvl w:val="0"/>
                <w:numId w:val="1"/>
              </w:numPr>
              <w:autoSpaceDE w:val="0"/>
              <w:autoSpaceDN w:val="0"/>
              <w:adjustRightInd w:val="0"/>
              <w:ind w:left="34" w:right="-80" w:firstLine="0"/>
              <w:rPr>
                <w:color w:val="000000" w:themeColor="text1"/>
              </w:rPr>
            </w:pPr>
          </w:p>
        </w:tc>
        <w:tc>
          <w:tcPr>
            <w:tcW w:w="2734" w:type="pct"/>
            <w:tcBorders>
              <w:top w:val="single" w:sz="4" w:space="0" w:color="auto"/>
              <w:left w:val="single" w:sz="4" w:space="0" w:color="auto"/>
              <w:bottom w:val="single" w:sz="4" w:space="0" w:color="auto"/>
              <w:right w:val="single" w:sz="4" w:space="0" w:color="auto"/>
            </w:tcBorders>
          </w:tcPr>
          <w:p w14:paraId="43C1D457" w14:textId="77777777" w:rsidR="00245479" w:rsidRPr="00EE0F7E" w:rsidRDefault="00245479" w:rsidP="00E979B5">
            <w:pPr>
              <w:ind w:right="-108"/>
            </w:pPr>
            <w:r w:rsidRPr="00EE0F7E">
              <w:t>Тренировочные мероприятия по видам спорта (подготовка к всероссийским и международным спортивным соревнованиям)</w:t>
            </w:r>
          </w:p>
        </w:tc>
        <w:tc>
          <w:tcPr>
            <w:tcW w:w="799" w:type="pct"/>
            <w:tcBorders>
              <w:top w:val="single" w:sz="4" w:space="0" w:color="auto"/>
              <w:left w:val="single" w:sz="4" w:space="0" w:color="auto"/>
              <w:bottom w:val="single" w:sz="4" w:space="0" w:color="auto"/>
              <w:right w:val="single" w:sz="4" w:space="0" w:color="auto"/>
            </w:tcBorders>
            <w:vAlign w:val="center"/>
          </w:tcPr>
          <w:p w14:paraId="7DFBE6EB" w14:textId="291DC022" w:rsidR="00245479" w:rsidRPr="00EE0F7E" w:rsidRDefault="00245479" w:rsidP="00E979B5">
            <w:pPr>
              <w:jc w:val="center"/>
            </w:pPr>
            <w:r>
              <w:t>апрель</w:t>
            </w:r>
          </w:p>
        </w:tc>
        <w:tc>
          <w:tcPr>
            <w:tcW w:w="1201" w:type="pct"/>
            <w:tcBorders>
              <w:top w:val="single" w:sz="4" w:space="0" w:color="auto"/>
              <w:left w:val="single" w:sz="4" w:space="0" w:color="auto"/>
              <w:bottom w:val="single" w:sz="4" w:space="0" w:color="auto"/>
              <w:right w:val="single" w:sz="4" w:space="0" w:color="auto"/>
            </w:tcBorders>
            <w:vAlign w:val="center"/>
          </w:tcPr>
          <w:p w14:paraId="43D6B2FE" w14:textId="77777777" w:rsidR="00245479" w:rsidRPr="00EE0F7E" w:rsidRDefault="00245479" w:rsidP="00E979B5">
            <w:pPr>
              <w:jc w:val="center"/>
            </w:pPr>
            <w:r w:rsidRPr="00EE0F7E">
              <w:t>По назначению</w:t>
            </w:r>
          </w:p>
        </w:tc>
      </w:tr>
    </w:tbl>
    <w:p w14:paraId="1CCC7F48" w14:textId="77777777" w:rsidR="003F2FB1" w:rsidRPr="00EE0F7E" w:rsidRDefault="003F2FB1" w:rsidP="00BD4150">
      <w:pPr>
        <w:widowControl w:val="0"/>
        <w:autoSpaceDE w:val="0"/>
        <w:autoSpaceDN w:val="0"/>
        <w:adjustRightInd w:val="0"/>
        <w:ind w:right="140"/>
        <w:rPr>
          <w:b/>
          <w:bCs/>
          <w:color w:val="000000" w:themeColor="text1"/>
          <w:sz w:val="16"/>
        </w:rPr>
      </w:pPr>
      <w:r w:rsidRPr="00EE0F7E">
        <w:rPr>
          <w:b/>
          <w:bCs/>
          <w:color w:val="000000" w:themeColor="text1"/>
          <w:sz w:val="16"/>
        </w:rPr>
        <w:t>* - без финансирования</w:t>
      </w:r>
    </w:p>
    <w:p w14:paraId="6C3BA713" w14:textId="77777777" w:rsidR="003F2FB1" w:rsidRPr="00EE0F7E" w:rsidRDefault="003F2FB1" w:rsidP="00BD4150">
      <w:pPr>
        <w:rPr>
          <w:b/>
          <w:bCs/>
          <w:color w:val="000000" w:themeColor="text1"/>
        </w:rPr>
      </w:pPr>
      <w:r w:rsidRPr="00EE0F7E">
        <w:rPr>
          <w:b/>
          <w:bCs/>
          <w:color w:val="000000" w:themeColor="text1"/>
          <w:sz w:val="16"/>
        </w:rPr>
        <w:t>** - наградная атрибутика</w:t>
      </w:r>
      <w:r w:rsidRPr="00EE0F7E">
        <w:rPr>
          <w:b/>
          <w:bCs/>
          <w:color w:val="000000" w:themeColor="text1"/>
        </w:rPr>
        <w:br w:type="page"/>
      </w:r>
    </w:p>
    <w:p w14:paraId="47856D67" w14:textId="77777777" w:rsidR="003F2FB1" w:rsidRPr="00EE0F7E" w:rsidRDefault="003F2FB1"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lastRenderedPageBreak/>
        <w:t>Приложение № 2</w:t>
      </w:r>
    </w:p>
    <w:p w14:paraId="64C2D8AA" w14:textId="77777777" w:rsidR="003F2FB1" w:rsidRPr="00EE0F7E" w:rsidRDefault="003F2FB1"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 xml:space="preserve">к приказу </w:t>
      </w:r>
    </w:p>
    <w:p w14:paraId="21FEE034" w14:textId="77777777" w:rsidR="003F2FB1" w:rsidRPr="00EE0F7E" w:rsidRDefault="003F2FB1"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министерства спорта</w:t>
      </w:r>
    </w:p>
    <w:p w14:paraId="49EBFAB0" w14:textId="77777777" w:rsidR="003F2FB1" w:rsidRPr="00EE0F7E" w:rsidRDefault="003F2FB1"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Калужской области</w:t>
      </w:r>
    </w:p>
    <w:p w14:paraId="7CFD1CEF" w14:textId="77777777" w:rsidR="003F2FB1" w:rsidRPr="00EE0F7E" w:rsidRDefault="001B7695" w:rsidP="00BD4150">
      <w:pPr>
        <w:widowControl w:val="0"/>
        <w:autoSpaceDE w:val="0"/>
        <w:autoSpaceDN w:val="0"/>
        <w:adjustRightInd w:val="0"/>
        <w:ind w:right="-1"/>
        <w:jc w:val="right"/>
        <w:rPr>
          <w:b/>
          <w:bCs/>
          <w:color w:val="000000" w:themeColor="text1"/>
          <w:sz w:val="26"/>
          <w:szCs w:val="26"/>
        </w:rPr>
      </w:pPr>
      <w:r w:rsidRPr="00EE0F7E">
        <w:rPr>
          <w:b/>
          <w:bCs/>
          <w:color w:val="000000" w:themeColor="text1"/>
          <w:sz w:val="26"/>
          <w:szCs w:val="26"/>
        </w:rPr>
        <w:t>от________202</w:t>
      </w:r>
      <w:r w:rsidR="001C1231" w:rsidRPr="00EE0F7E">
        <w:rPr>
          <w:b/>
          <w:bCs/>
          <w:color w:val="000000" w:themeColor="text1"/>
          <w:sz w:val="26"/>
          <w:szCs w:val="26"/>
        </w:rPr>
        <w:t>2</w:t>
      </w:r>
      <w:r w:rsidR="003F2FB1" w:rsidRPr="00EE0F7E">
        <w:rPr>
          <w:b/>
          <w:bCs/>
          <w:color w:val="000000" w:themeColor="text1"/>
          <w:sz w:val="26"/>
          <w:szCs w:val="26"/>
        </w:rPr>
        <w:t xml:space="preserve"> г. №____</w:t>
      </w:r>
    </w:p>
    <w:p w14:paraId="154BE55A" w14:textId="77777777" w:rsidR="003F2FB1" w:rsidRPr="00EE0F7E" w:rsidRDefault="003F2FB1" w:rsidP="00BD4150">
      <w:pPr>
        <w:widowControl w:val="0"/>
        <w:autoSpaceDE w:val="0"/>
        <w:autoSpaceDN w:val="0"/>
        <w:adjustRightInd w:val="0"/>
        <w:ind w:right="-1"/>
        <w:rPr>
          <w:b/>
          <w:bCs/>
          <w:color w:val="000000" w:themeColor="text1"/>
          <w:sz w:val="26"/>
          <w:szCs w:val="26"/>
        </w:rPr>
      </w:pPr>
    </w:p>
    <w:p w14:paraId="1BAA7029" w14:textId="77777777" w:rsidR="003F2FB1" w:rsidRPr="00EE0F7E" w:rsidRDefault="003F2FB1" w:rsidP="00BD4150">
      <w:pPr>
        <w:widowControl w:val="0"/>
        <w:autoSpaceDE w:val="0"/>
        <w:autoSpaceDN w:val="0"/>
        <w:adjustRightInd w:val="0"/>
        <w:ind w:right="-1"/>
        <w:jc w:val="center"/>
        <w:rPr>
          <w:b/>
          <w:color w:val="000000" w:themeColor="text1"/>
          <w:sz w:val="26"/>
          <w:szCs w:val="26"/>
        </w:rPr>
      </w:pPr>
      <w:r w:rsidRPr="00EE0F7E">
        <w:rPr>
          <w:b/>
          <w:color w:val="000000" w:themeColor="text1"/>
          <w:sz w:val="26"/>
          <w:szCs w:val="26"/>
        </w:rPr>
        <w:t>Перечень</w:t>
      </w:r>
    </w:p>
    <w:p w14:paraId="749D8CCA" w14:textId="77777777" w:rsidR="008D4A6A" w:rsidRPr="00EE0F7E" w:rsidRDefault="003F2FB1" w:rsidP="00BD4150">
      <w:pPr>
        <w:widowControl w:val="0"/>
        <w:autoSpaceDE w:val="0"/>
        <w:autoSpaceDN w:val="0"/>
        <w:adjustRightInd w:val="0"/>
        <w:ind w:right="-1"/>
        <w:jc w:val="center"/>
        <w:rPr>
          <w:b/>
          <w:bCs/>
          <w:color w:val="000000" w:themeColor="text1"/>
          <w:sz w:val="26"/>
          <w:szCs w:val="26"/>
        </w:rPr>
      </w:pPr>
      <w:r w:rsidRPr="00EE0F7E">
        <w:rPr>
          <w:b/>
          <w:bCs/>
          <w:color w:val="000000" w:themeColor="text1"/>
          <w:sz w:val="26"/>
          <w:szCs w:val="26"/>
        </w:rPr>
        <w:t xml:space="preserve">межрегиональных, всероссийских и международных физкультурных </w:t>
      </w:r>
      <w:proofErr w:type="gramStart"/>
      <w:r w:rsidRPr="00EE0F7E">
        <w:rPr>
          <w:b/>
          <w:bCs/>
          <w:color w:val="000000" w:themeColor="text1"/>
          <w:sz w:val="26"/>
          <w:szCs w:val="26"/>
        </w:rPr>
        <w:t>мероприятиях</w:t>
      </w:r>
      <w:proofErr w:type="gramEnd"/>
      <w:r w:rsidRPr="00EE0F7E">
        <w:rPr>
          <w:b/>
          <w:bCs/>
          <w:color w:val="000000" w:themeColor="text1"/>
          <w:sz w:val="26"/>
          <w:szCs w:val="26"/>
        </w:rPr>
        <w:t xml:space="preserve"> </w:t>
      </w:r>
    </w:p>
    <w:p w14:paraId="5B2F0E8D" w14:textId="77777777" w:rsidR="008D4A6A" w:rsidRPr="00EE0F7E" w:rsidRDefault="003F2FB1" w:rsidP="00BD4150">
      <w:pPr>
        <w:widowControl w:val="0"/>
        <w:autoSpaceDE w:val="0"/>
        <w:autoSpaceDN w:val="0"/>
        <w:adjustRightInd w:val="0"/>
        <w:ind w:right="-1"/>
        <w:jc w:val="center"/>
        <w:rPr>
          <w:b/>
          <w:color w:val="000000" w:themeColor="text1"/>
          <w:sz w:val="26"/>
          <w:szCs w:val="26"/>
        </w:rPr>
      </w:pPr>
      <w:r w:rsidRPr="00EE0F7E">
        <w:rPr>
          <w:b/>
          <w:bCs/>
          <w:color w:val="000000" w:themeColor="text1"/>
          <w:sz w:val="26"/>
          <w:szCs w:val="26"/>
        </w:rPr>
        <w:t xml:space="preserve">и спортивных </w:t>
      </w:r>
      <w:proofErr w:type="gramStart"/>
      <w:r w:rsidRPr="00EE0F7E">
        <w:rPr>
          <w:b/>
          <w:bCs/>
          <w:color w:val="000000" w:themeColor="text1"/>
          <w:sz w:val="26"/>
          <w:szCs w:val="26"/>
        </w:rPr>
        <w:t>мероприятиях</w:t>
      </w:r>
      <w:proofErr w:type="gramEnd"/>
      <w:r w:rsidRPr="00EE0F7E">
        <w:rPr>
          <w:b/>
          <w:bCs/>
          <w:color w:val="000000" w:themeColor="text1"/>
          <w:sz w:val="26"/>
          <w:szCs w:val="26"/>
        </w:rPr>
        <w:t xml:space="preserve">» включённых в часть 2 </w:t>
      </w:r>
      <w:r w:rsidRPr="00EE0F7E">
        <w:rPr>
          <w:b/>
          <w:color w:val="000000" w:themeColor="text1"/>
          <w:sz w:val="26"/>
          <w:szCs w:val="26"/>
        </w:rPr>
        <w:t xml:space="preserve">календарного плана </w:t>
      </w:r>
    </w:p>
    <w:p w14:paraId="374E2A17" w14:textId="77777777" w:rsidR="008D4A6A" w:rsidRPr="00EE0F7E" w:rsidRDefault="003F2FB1" w:rsidP="00BD4150">
      <w:pPr>
        <w:widowControl w:val="0"/>
        <w:autoSpaceDE w:val="0"/>
        <w:autoSpaceDN w:val="0"/>
        <w:adjustRightInd w:val="0"/>
        <w:ind w:right="-1"/>
        <w:jc w:val="center"/>
        <w:rPr>
          <w:b/>
          <w:color w:val="000000" w:themeColor="text1"/>
          <w:sz w:val="26"/>
          <w:szCs w:val="26"/>
        </w:rPr>
      </w:pPr>
      <w:r w:rsidRPr="00EE0F7E">
        <w:rPr>
          <w:b/>
          <w:color w:val="000000" w:themeColor="text1"/>
          <w:sz w:val="26"/>
          <w:szCs w:val="26"/>
        </w:rPr>
        <w:t>официальных физкультурных мероприятий и спортивных мероп</w:t>
      </w:r>
      <w:r w:rsidR="00F90BCE" w:rsidRPr="00EE0F7E">
        <w:rPr>
          <w:b/>
          <w:color w:val="000000" w:themeColor="text1"/>
          <w:sz w:val="26"/>
          <w:szCs w:val="26"/>
        </w:rPr>
        <w:t xml:space="preserve">риятий </w:t>
      </w:r>
    </w:p>
    <w:p w14:paraId="4CB1794A" w14:textId="77777777" w:rsidR="003F2FB1" w:rsidRPr="00EE0F7E" w:rsidRDefault="003F48A1" w:rsidP="00BD4150">
      <w:pPr>
        <w:widowControl w:val="0"/>
        <w:autoSpaceDE w:val="0"/>
        <w:autoSpaceDN w:val="0"/>
        <w:adjustRightInd w:val="0"/>
        <w:ind w:right="-1"/>
        <w:jc w:val="center"/>
        <w:rPr>
          <w:b/>
          <w:color w:val="000000" w:themeColor="text1"/>
          <w:sz w:val="26"/>
          <w:szCs w:val="26"/>
        </w:rPr>
      </w:pPr>
      <w:r w:rsidRPr="00EE0F7E">
        <w:rPr>
          <w:b/>
          <w:color w:val="000000" w:themeColor="text1"/>
          <w:sz w:val="26"/>
          <w:szCs w:val="26"/>
        </w:rPr>
        <w:t>Калужской области на 2022</w:t>
      </w:r>
      <w:r w:rsidR="003F2FB1" w:rsidRPr="00EE0F7E">
        <w:rPr>
          <w:b/>
          <w:color w:val="000000" w:themeColor="text1"/>
          <w:sz w:val="26"/>
          <w:szCs w:val="26"/>
        </w:rPr>
        <w:t xml:space="preserve"> год</w:t>
      </w:r>
    </w:p>
    <w:p w14:paraId="4F86E9EB" w14:textId="77777777" w:rsidR="003F2FB1" w:rsidRPr="00EE0F7E" w:rsidRDefault="003F2FB1" w:rsidP="00BD4150">
      <w:pPr>
        <w:widowControl w:val="0"/>
        <w:autoSpaceDE w:val="0"/>
        <w:autoSpaceDN w:val="0"/>
        <w:adjustRightInd w:val="0"/>
        <w:ind w:right="-1"/>
        <w:jc w:val="center"/>
        <w:rPr>
          <w:b/>
          <w:color w:val="000000" w:themeColor="text1"/>
          <w:sz w:val="26"/>
          <w:szCs w:val="26"/>
        </w:rPr>
      </w:pPr>
    </w:p>
    <w:p w14:paraId="05C8B4A4" w14:textId="77777777" w:rsidR="008D4A6A" w:rsidRPr="00EE0F7E" w:rsidRDefault="003F2FB1" w:rsidP="00BD4150">
      <w:pPr>
        <w:widowControl w:val="0"/>
        <w:numPr>
          <w:ilvl w:val="0"/>
          <w:numId w:val="2"/>
        </w:numPr>
        <w:autoSpaceDE w:val="0"/>
        <w:autoSpaceDN w:val="0"/>
        <w:adjustRightInd w:val="0"/>
        <w:ind w:firstLine="360"/>
        <w:jc w:val="center"/>
        <w:outlineLvl w:val="0"/>
        <w:rPr>
          <w:b/>
          <w:bCs/>
          <w:color w:val="000000" w:themeColor="text1"/>
          <w:sz w:val="26"/>
          <w:szCs w:val="26"/>
        </w:rPr>
      </w:pPr>
      <w:r w:rsidRPr="00EE0F7E">
        <w:rPr>
          <w:b/>
          <w:bCs/>
          <w:color w:val="000000" w:themeColor="text1"/>
          <w:sz w:val="26"/>
          <w:szCs w:val="26"/>
        </w:rPr>
        <w:t xml:space="preserve">Межрегиональные, всероссийские и международные физкультурные мероприятия и спортивные мероприятия, проводимые на территории </w:t>
      </w:r>
    </w:p>
    <w:p w14:paraId="7FC6AA00" w14:textId="77777777" w:rsidR="003F2FB1" w:rsidRPr="00EE0F7E" w:rsidRDefault="003F2FB1" w:rsidP="00BD4150">
      <w:pPr>
        <w:widowControl w:val="0"/>
        <w:autoSpaceDE w:val="0"/>
        <w:autoSpaceDN w:val="0"/>
        <w:adjustRightInd w:val="0"/>
        <w:ind w:left="720"/>
        <w:jc w:val="center"/>
        <w:outlineLvl w:val="0"/>
        <w:rPr>
          <w:b/>
          <w:bCs/>
          <w:color w:val="000000" w:themeColor="text1"/>
          <w:sz w:val="26"/>
          <w:szCs w:val="26"/>
        </w:rPr>
      </w:pPr>
      <w:r w:rsidRPr="00EE0F7E">
        <w:rPr>
          <w:b/>
          <w:bCs/>
          <w:color w:val="000000" w:themeColor="text1"/>
          <w:sz w:val="26"/>
          <w:szCs w:val="26"/>
        </w:rPr>
        <w:t>Калужской области</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45"/>
        <w:gridCol w:w="1810"/>
        <w:gridCol w:w="2632"/>
      </w:tblGrid>
      <w:tr w:rsidR="00F7153F" w:rsidRPr="00EE0F7E" w14:paraId="272EE055" w14:textId="77777777" w:rsidTr="00DC2FE3">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hideMark/>
          </w:tcPr>
          <w:p w14:paraId="0374CB93" w14:textId="77777777" w:rsidR="003F2FB1" w:rsidRPr="00EE0F7E" w:rsidRDefault="003F2FB1" w:rsidP="00BD4150">
            <w:pPr>
              <w:widowControl w:val="0"/>
              <w:autoSpaceDE w:val="0"/>
              <w:autoSpaceDN w:val="0"/>
              <w:adjustRightInd w:val="0"/>
              <w:ind w:left="-108" w:right="-143"/>
              <w:jc w:val="center"/>
              <w:rPr>
                <w:b/>
                <w:bCs/>
                <w:color w:val="000000" w:themeColor="text1"/>
              </w:rPr>
            </w:pPr>
            <w:r w:rsidRPr="00EE0F7E">
              <w:rPr>
                <w:b/>
                <w:bCs/>
                <w:color w:val="000000" w:themeColor="text1"/>
              </w:rPr>
              <w:t xml:space="preserve">№ </w:t>
            </w:r>
          </w:p>
          <w:p w14:paraId="32B26666" w14:textId="77777777" w:rsidR="003F2FB1" w:rsidRPr="00EE0F7E" w:rsidRDefault="003F2FB1" w:rsidP="00BD4150">
            <w:pPr>
              <w:widowControl w:val="0"/>
              <w:autoSpaceDE w:val="0"/>
              <w:autoSpaceDN w:val="0"/>
              <w:adjustRightInd w:val="0"/>
              <w:ind w:left="-108" w:right="-143"/>
              <w:jc w:val="center"/>
              <w:rPr>
                <w:b/>
                <w:bCs/>
                <w:color w:val="000000" w:themeColor="text1"/>
                <w:lang w:eastAsia="en-US"/>
              </w:rPr>
            </w:pPr>
            <w:proofErr w:type="spellStart"/>
            <w:r w:rsidRPr="00EE0F7E">
              <w:rPr>
                <w:b/>
                <w:bCs/>
                <w:color w:val="000000" w:themeColor="text1"/>
              </w:rPr>
              <w:t>пп</w:t>
            </w:r>
            <w:proofErr w:type="spellEnd"/>
          </w:p>
        </w:tc>
        <w:tc>
          <w:tcPr>
            <w:tcW w:w="2651" w:type="pct"/>
            <w:tcBorders>
              <w:top w:val="single" w:sz="4" w:space="0" w:color="auto"/>
              <w:left w:val="single" w:sz="4" w:space="0" w:color="auto"/>
              <w:bottom w:val="single" w:sz="4" w:space="0" w:color="auto"/>
              <w:right w:val="single" w:sz="4" w:space="0" w:color="auto"/>
            </w:tcBorders>
            <w:vAlign w:val="center"/>
            <w:hideMark/>
          </w:tcPr>
          <w:p w14:paraId="010F200A" w14:textId="77777777" w:rsidR="003F2FB1" w:rsidRPr="00EE0F7E" w:rsidRDefault="003F2FB1" w:rsidP="00BD4150">
            <w:pPr>
              <w:widowControl w:val="0"/>
              <w:autoSpaceDE w:val="0"/>
              <w:autoSpaceDN w:val="0"/>
              <w:adjustRightInd w:val="0"/>
              <w:ind w:right="-550"/>
              <w:jc w:val="center"/>
              <w:rPr>
                <w:b/>
                <w:bCs/>
                <w:color w:val="000000" w:themeColor="text1"/>
                <w:lang w:eastAsia="en-US"/>
              </w:rPr>
            </w:pPr>
            <w:r w:rsidRPr="00EE0F7E">
              <w:rPr>
                <w:b/>
                <w:bCs/>
                <w:color w:val="000000" w:themeColor="text1"/>
              </w:rPr>
              <w:t>Мероприятие</w:t>
            </w:r>
          </w:p>
        </w:tc>
        <w:tc>
          <w:tcPr>
            <w:tcW w:w="850" w:type="pct"/>
            <w:tcBorders>
              <w:top w:val="single" w:sz="4" w:space="0" w:color="auto"/>
              <w:left w:val="single" w:sz="4" w:space="0" w:color="auto"/>
              <w:bottom w:val="single" w:sz="4" w:space="0" w:color="auto"/>
              <w:right w:val="single" w:sz="4" w:space="0" w:color="auto"/>
            </w:tcBorders>
            <w:vAlign w:val="center"/>
            <w:hideMark/>
          </w:tcPr>
          <w:p w14:paraId="3C4CCFF6" w14:textId="77777777" w:rsidR="003F2FB1" w:rsidRPr="00EE0F7E" w:rsidRDefault="003F2FB1" w:rsidP="00BD4150">
            <w:pPr>
              <w:widowControl w:val="0"/>
              <w:autoSpaceDE w:val="0"/>
              <w:autoSpaceDN w:val="0"/>
              <w:adjustRightInd w:val="0"/>
              <w:ind w:left="-84" w:right="-143"/>
              <w:jc w:val="center"/>
              <w:rPr>
                <w:b/>
                <w:bCs/>
                <w:color w:val="000000" w:themeColor="text1"/>
              </w:rPr>
            </w:pPr>
            <w:r w:rsidRPr="00EE0F7E">
              <w:rPr>
                <w:b/>
                <w:bCs/>
                <w:color w:val="000000" w:themeColor="text1"/>
              </w:rPr>
              <w:t>Дата</w:t>
            </w:r>
          </w:p>
          <w:p w14:paraId="69D2F046" w14:textId="77777777" w:rsidR="003F2FB1" w:rsidRPr="00EE0F7E" w:rsidRDefault="00B820BF" w:rsidP="00BD4150">
            <w:pPr>
              <w:widowControl w:val="0"/>
              <w:autoSpaceDE w:val="0"/>
              <w:autoSpaceDN w:val="0"/>
              <w:adjustRightInd w:val="0"/>
              <w:ind w:left="-84" w:right="-143"/>
              <w:jc w:val="center"/>
              <w:rPr>
                <w:b/>
                <w:bCs/>
                <w:color w:val="000000" w:themeColor="text1"/>
                <w:lang w:eastAsia="en-US"/>
              </w:rPr>
            </w:pPr>
            <w:r w:rsidRPr="00EE0F7E">
              <w:rPr>
                <w:b/>
                <w:bCs/>
                <w:color w:val="000000" w:themeColor="text1"/>
              </w:rPr>
              <w:t>п</w:t>
            </w:r>
            <w:r w:rsidR="003F2FB1" w:rsidRPr="00EE0F7E">
              <w:rPr>
                <w:b/>
                <w:bCs/>
                <w:color w:val="000000" w:themeColor="text1"/>
              </w:rPr>
              <w:t>роведения</w:t>
            </w:r>
          </w:p>
        </w:tc>
        <w:tc>
          <w:tcPr>
            <w:tcW w:w="1236" w:type="pct"/>
            <w:tcBorders>
              <w:top w:val="single" w:sz="4" w:space="0" w:color="auto"/>
              <w:left w:val="single" w:sz="4" w:space="0" w:color="auto"/>
              <w:bottom w:val="single" w:sz="4" w:space="0" w:color="auto"/>
              <w:right w:val="single" w:sz="4" w:space="0" w:color="auto"/>
            </w:tcBorders>
            <w:vAlign w:val="center"/>
            <w:hideMark/>
          </w:tcPr>
          <w:p w14:paraId="5C58A5EA" w14:textId="77777777" w:rsidR="003F2FB1" w:rsidRPr="00EE0F7E" w:rsidRDefault="003F2FB1" w:rsidP="00BD4150">
            <w:pPr>
              <w:widowControl w:val="0"/>
              <w:tabs>
                <w:tab w:val="left" w:pos="2430"/>
              </w:tabs>
              <w:autoSpaceDE w:val="0"/>
              <w:autoSpaceDN w:val="0"/>
              <w:adjustRightInd w:val="0"/>
              <w:ind w:left="-76" w:right="-143"/>
              <w:jc w:val="center"/>
              <w:rPr>
                <w:b/>
                <w:bCs/>
                <w:color w:val="000000" w:themeColor="text1"/>
              </w:rPr>
            </w:pPr>
            <w:r w:rsidRPr="00EE0F7E">
              <w:rPr>
                <w:b/>
                <w:bCs/>
                <w:color w:val="000000" w:themeColor="text1"/>
              </w:rPr>
              <w:t>Место</w:t>
            </w:r>
          </w:p>
          <w:p w14:paraId="4FE1DED8" w14:textId="77777777" w:rsidR="003F2FB1" w:rsidRPr="00EE0F7E" w:rsidRDefault="00B820BF" w:rsidP="00BD4150">
            <w:pPr>
              <w:widowControl w:val="0"/>
              <w:tabs>
                <w:tab w:val="left" w:pos="2430"/>
              </w:tabs>
              <w:autoSpaceDE w:val="0"/>
              <w:autoSpaceDN w:val="0"/>
              <w:adjustRightInd w:val="0"/>
              <w:ind w:left="-76" w:right="-143"/>
              <w:jc w:val="center"/>
              <w:rPr>
                <w:b/>
                <w:bCs/>
                <w:color w:val="000000" w:themeColor="text1"/>
                <w:lang w:eastAsia="en-US"/>
              </w:rPr>
            </w:pPr>
            <w:r w:rsidRPr="00EE0F7E">
              <w:rPr>
                <w:b/>
                <w:bCs/>
                <w:color w:val="000000" w:themeColor="text1"/>
              </w:rPr>
              <w:t>п</w:t>
            </w:r>
            <w:r w:rsidR="003F2FB1" w:rsidRPr="00EE0F7E">
              <w:rPr>
                <w:b/>
                <w:bCs/>
                <w:color w:val="000000" w:themeColor="text1"/>
              </w:rPr>
              <w:t>роведения</w:t>
            </w:r>
          </w:p>
        </w:tc>
      </w:tr>
      <w:tr w:rsidR="00F7153F" w:rsidRPr="00EE0F7E" w14:paraId="7FEEC09D" w14:textId="77777777" w:rsidTr="00AB6AF1">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4C60EAE1" w14:textId="77777777" w:rsidR="003F2FB1" w:rsidRPr="00EE0F7E" w:rsidRDefault="003F2FB1" w:rsidP="00BD4150">
            <w:pPr>
              <w:widowControl w:val="0"/>
              <w:numPr>
                <w:ilvl w:val="0"/>
                <w:numId w:val="3"/>
              </w:numPr>
              <w:tabs>
                <w:tab w:val="left" w:pos="359"/>
              </w:tabs>
              <w:autoSpaceDE w:val="0"/>
              <w:autoSpaceDN w:val="0"/>
              <w:adjustRightInd w:val="0"/>
              <w:ind w:right="-234"/>
              <w:jc w:val="center"/>
              <w:rPr>
                <w:b/>
                <w:bCs/>
                <w:color w:val="000000" w:themeColor="text1"/>
                <w:lang w:eastAsia="en-US"/>
              </w:rPr>
            </w:pPr>
          </w:p>
        </w:tc>
        <w:tc>
          <w:tcPr>
            <w:tcW w:w="4737" w:type="pct"/>
            <w:gridSpan w:val="3"/>
            <w:tcBorders>
              <w:top w:val="single" w:sz="4" w:space="0" w:color="auto"/>
              <w:left w:val="single" w:sz="4" w:space="0" w:color="auto"/>
              <w:bottom w:val="single" w:sz="4" w:space="0" w:color="auto"/>
              <w:right w:val="single" w:sz="4" w:space="0" w:color="auto"/>
            </w:tcBorders>
            <w:vAlign w:val="center"/>
            <w:hideMark/>
          </w:tcPr>
          <w:p w14:paraId="3D1F96F3" w14:textId="77777777" w:rsidR="003F2FB1" w:rsidRPr="00EE0F7E" w:rsidRDefault="003F2FB1" w:rsidP="00BD4150">
            <w:pPr>
              <w:widowControl w:val="0"/>
              <w:autoSpaceDE w:val="0"/>
              <w:autoSpaceDN w:val="0"/>
              <w:adjustRightInd w:val="0"/>
              <w:jc w:val="center"/>
              <w:rPr>
                <w:b/>
                <w:color w:val="000000" w:themeColor="text1"/>
                <w:lang w:eastAsia="en-US"/>
              </w:rPr>
            </w:pPr>
            <w:r w:rsidRPr="00EE0F7E">
              <w:rPr>
                <w:b/>
                <w:color w:val="000000" w:themeColor="text1"/>
              </w:rPr>
              <w:t>Пункт 2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E979B5" w:rsidRPr="00EE0F7E" w14:paraId="10F3190F"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05604D29"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5A7CD6C4" w14:textId="2DE1B36E" w:rsidR="00E979B5" w:rsidRPr="00E979B5" w:rsidRDefault="00E979B5" w:rsidP="00E979B5">
            <w:r w:rsidRPr="00E979B5">
              <w:t>Международный день спорта на благо развития мира</w:t>
            </w:r>
          </w:p>
        </w:tc>
        <w:tc>
          <w:tcPr>
            <w:tcW w:w="850" w:type="pct"/>
            <w:tcBorders>
              <w:top w:val="single" w:sz="4" w:space="0" w:color="auto"/>
              <w:left w:val="single" w:sz="4" w:space="0" w:color="auto"/>
              <w:bottom w:val="single" w:sz="4" w:space="0" w:color="auto"/>
              <w:right w:val="single" w:sz="4" w:space="0" w:color="auto"/>
            </w:tcBorders>
            <w:vAlign w:val="center"/>
          </w:tcPr>
          <w:p w14:paraId="0247F1E0" w14:textId="46AD46C5" w:rsidR="00E979B5" w:rsidRPr="00E979B5" w:rsidRDefault="00E979B5" w:rsidP="00E979B5">
            <w:pPr>
              <w:jc w:val="center"/>
            </w:pPr>
            <w:r w:rsidRPr="00E979B5">
              <w:t>6 апреля</w:t>
            </w:r>
          </w:p>
        </w:tc>
        <w:tc>
          <w:tcPr>
            <w:tcW w:w="1236" w:type="pct"/>
            <w:tcBorders>
              <w:top w:val="single" w:sz="4" w:space="0" w:color="auto"/>
              <w:left w:val="single" w:sz="4" w:space="0" w:color="auto"/>
              <w:bottom w:val="single" w:sz="4" w:space="0" w:color="auto"/>
              <w:right w:val="single" w:sz="4" w:space="0" w:color="auto"/>
            </w:tcBorders>
            <w:vAlign w:val="center"/>
          </w:tcPr>
          <w:p w14:paraId="1D16DB98" w14:textId="0080DC2C" w:rsidR="00E979B5" w:rsidRPr="00E979B5" w:rsidRDefault="00E979B5" w:rsidP="00E979B5">
            <w:pPr>
              <w:jc w:val="center"/>
            </w:pPr>
            <w:r w:rsidRPr="00E979B5">
              <w:t>по назначению</w:t>
            </w:r>
          </w:p>
        </w:tc>
      </w:tr>
      <w:tr w:rsidR="00E979B5" w:rsidRPr="00EE0F7E" w14:paraId="0F29B693"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59151FD3"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1A72D784" w14:textId="4215DE31" w:rsidR="00E979B5" w:rsidRPr="00E979B5" w:rsidRDefault="00E979B5" w:rsidP="00E979B5">
            <w:r w:rsidRPr="00E979B5">
              <w:t xml:space="preserve">Кубок России по </w:t>
            </w:r>
            <w:proofErr w:type="gramStart"/>
            <w:r w:rsidRPr="00E979B5">
              <w:t>самолетному</w:t>
            </w:r>
            <w:proofErr w:type="gramEnd"/>
            <w:r w:rsidRPr="00E979B5">
              <w:t xml:space="preserve"> спорту (</w:t>
            </w:r>
            <w:proofErr w:type="spellStart"/>
            <w:r w:rsidRPr="00E979B5">
              <w:t>авиагонки</w:t>
            </w:r>
            <w:proofErr w:type="spellEnd"/>
            <w:r w:rsidRPr="00E979B5">
              <w:t xml:space="preserve">, мужчины, женщины) </w:t>
            </w:r>
          </w:p>
        </w:tc>
        <w:tc>
          <w:tcPr>
            <w:tcW w:w="850" w:type="pct"/>
            <w:tcBorders>
              <w:top w:val="single" w:sz="4" w:space="0" w:color="auto"/>
              <w:left w:val="single" w:sz="4" w:space="0" w:color="auto"/>
              <w:bottom w:val="single" w:sz="4" w:space="0" w:color="auto"/>
              <w:right w:val="single" w:sz="4" w:space="0" w:color="auto"/>
            </w:tcBorders>
            <w:vAlign w:val="center"/>
          </w:tcPr>
          <w:p w14:paraId="42C2B214" w14:textId="776317FD" w:rsidR="00E979B5" w:rsidRPr="00E979B5" w:rsidRDefault="00E979B5" w:rsidP="00E979B5">
            <w:pPr>
              <w:jc w:val="center"/>
            </w:pPr>
            <w:r w:rsidRPr="00E979B5">
              <w:t>22-24 апреля</w:t>
            </w:r>
          </w:p>
        </w:tc>
        <w:tc>
          <w:tcPr>
            <w:tcW w:w="1236" w:type="pct"/>
            <w:tcBorders>
              <w:top w:val="single" w:sz="4" w:space="0" w:color="auto"/>
              <w:left w:val="single" w:sz="4" w:space="0" w:color="auto"/>
              <w:bottom w:val="single" w:sz="4" w:space="0" w:color="auto"/>
              <w:right w:val="single" w:sz="4" w:space="0" w:color="auto"/>
            </w:tcBorders>
            <w:vAlign w:val="center"/>
          </w:tcPr>
          <w:p w14:paraId="3F3C80E5" w14:textId="2F9C420B" w:rsidR="00E979B5" w:rsidRPr="00E979B5" w:rsidRDefault="00E979B5" w:rsidP="00E979B5">
            <w:pPr>
              <w:jc w:val="center"/>
            </w:pPr>
            <w:r w:rsidRPr="00E979B5">
              <w:t>аэропорт Кудиново Малоярославецкий р-н</w:t>
            </w:r>
          </w:p>
        </w:tc>
      </w:tr>
      <w:tr w:rsidR="00E979B5" w:rsidRPr="00EE0F7E" w14:paraId="6B032B84"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4E4DCFA9"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1A247152" w14:textId="5BF9CBCD" w:rsidR="00E979B5" w:rsidRPr="00E979B5" w:rsidRDefault="00E979B5" w:rsidP="00E979B5">
            <w:proofErr w:type="gramStart"/>
            <w:r w:rsidRPr="00E979B5">
              <w:t xml:space="preserve">Всероссийские соревнования по бадминтону (юниоры, юниорки, юноши, девушки, мальчики, девочки, до 19 лет, до 17 лет, до 15 лет, до 13 лет) </w:t>
            </w:r>
            <w:proofErr w:type="gramEnd"/>
          </w:p>
        </w:tc>
        <w:tc>
          <w:tcPr>
            <w:tcW w:w="850" w:type="pct"/>
            <w:tcBorders>
              <w:top w:val="single" w:sz="4" w:space="0" w:color="auto"/>
              <w:left w:val="single" w:sz="4" w:space="0" w:color="auto"/>
              <w:bottom w:val="single" w:sz="4" w:space="0" w:color="auto"/>
              <w:right w:val="single" w:sz="4" w:space="0" w:color="auto"/>
            </w:tcBorders>
            <w:vAlign w:val="center"/>
          </w:tcPr>
          <w:p w14:paraId="66EAB70D" w14:textId="72FF694C" w:rsidR="00E979B5" w:rsidRPr="00E979B5" w:rsidRDefault="00E979B5" w:rsidP="00E979B5">
            <w:pPr>
              <w:jc w:val="center"/>
            </w:pPr>
            <w:r w:rsidRPr="00E979B5">
              <w:t>4-9 апреля</w:t>
            </w:r>
          </w:p>
        </w:tc>
        <w:tc>
          <w:tcPr>
            <w:tcW w:w="1236" w:type="pct"/>
            <w:tcBorders>
              <w:top w:val="single" w:sz="4" w:space="0" w:color="auto"/>
              <w:left w:val="single" w:sz="4" w:space="0" w:color="auto"/>
              <w:bottom w:val="single" w:sz="4" w:space="0" w:color="auto"/>
              <w:right w:val="single" w:sz="4" w:space="0" w:color="auto"/>
            </w:tcBorders>
            <w:vAlign w:val="center"/>
          </w:tcPr>
          <w:p w14:paraId="25E764DB" w14:textId="4B778225" w:rsidR="00E979B5" w:rsidRPr="00E979B5" w:rsidRDefault="00E979B5" w:rsidP="00E979B5">
            <w:pPr>
              <w:jc w:val="center"/>
            </w:pPr>
            <w:r w:rsidRPr="00E979B5">
              <w:t>г. Калуга</w:t>
            </w:r>
          </w:p>
          <w:p w14:paraId="3914E83F" w14:textId="77777777" w:rsidR="00E979B5" w:rsidRPr="00E979B5" w:rsidRDefault="00E979B5" w:rsidP="00E979B5">
            <w:pPr>
              <w:jc w:val="center"/>
            </w:pPr>
            <w:r w:rsidRPr="00E979B5">
              <w:t>Дворец спорта</w:t>
            </w:r>
          </w:p>
          <w:p w14:paraId="477EEAD1" w14:textId="721E85AF" w:rsidR="00E979B5" w:rsidRPr="00E979B5" w:rsidRDefault="00E979B5" w:rsidP="00E979B5">
            <w:pPr>
              <w:jc w:val="center"/>
            </w:pPr>
            <w:r w:rsidRPr="00E979B5">
              <w:t>«Центральный»</w:t>
            </w:r>
          </w:p>
        </w:tc>
      </w:tr>
      <w:tr w:rsidR="00E979B5" w:rsidRPr="00EE0F7E" w14:paraId="166BD64F"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73A94DC0"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4118C70B" w14:textId="42C890BF" w:rsidR="00E979B5" w:rsidRPr="00E979B5" w:rsidRDefault="00E979B5" w:rsidP="00E979B5">
            <w:r w:rsidRPr="00E979B5">
              <w:rPr>
                <w:bCs/>
              </w:rPr>
              <w:t xml:space="preserve">Чемпионат ЦФО по </w:t>
            </w:r>
            <w:proofErr w:type="gramStart"/>
            <w:r w:rsidRPr="00E979B5">
              <w:rPr>
                <w:bCs/>
              </w:rPr>
              <w:t>гиревому</w:t>
            </w:r>
            <w:proofErr w:type="gramEnd"/>
            <w:r w:rsidRPr="00E979B5">
              <w:rPr>
                <w:bCs/>
              </w:rPr>
              <w:t xml:space="preserve"> спорту</w:t>
            </w:r>
          </w:p>
        </w:tc>
        <w:tc>
          <w:tcPr>
            <w:tcW w:w="850" w:type="pct"/>
            <w:tcBorders>
              <w:top w:val="single" w:sz="4" w:space="0" w:color="auto"/>
              <w:left w:val="single" w:sz="4" w:space="0" w:color="auto"/>
              <w:right w:val="single" w:sz="4" w:space="0" w:color="auto"/>
            </w:tcBorders>
            <w:vAlign w:val="center"/>
          </w:tcPr>
          <w:p w14:paraId="6E98DA6B" w14:textId="291319F0" w:rsidR="00E979B5" w:rsidRPr="00E979B5" w:rsidRDefault="00E979B5" w:rsidP="00E979B5">
            <w:pPr>
              <w:ind w:left="248"/>
              <w:jc w:val="center"/>
            </w:pPr>
            <w:r w:rsidRPr="00E979B5">
              <w:rPr>
                <w:bCs/>
              </w:rPr>
              <w:t>14-17 апреля</w:t>
            </w:r>
          </w:p>
        </w:tc>
        <w:tc>
          <w:tcPr>
            <w:tcW w:w="1236" w:type="pct"/>
            <w:tcBorders>
              <w:top w:val="single" w:sz="4" w:space="0" w:color="auto"/>
              <w:left w:val="single" w:sz="4" w:space="0" w:color="auto"/>
              <w:right w:val="single" w:sz="4" w:space="0" w:color="auto"/>
            </w:tcBorders>
            <w:vAlign w:val="center"/>
          </w:tcPr>
          <w:p w14:paraId="5CD6E5F3" w14:textId="2365B7EB" w:rsidR="00E979B5" w:rsidRPr="00E979B5" w:rsidRDefault="00E979B5" w:rsidP="00E979B5">
            <w:pPr>
              <w:jc w:val="center"/>
            </w:pPr>
            <w:r w:rsidRPr="00E979B5">
              <w:t>г. Калуга</w:t>
            </w:r>
          </w:p>
          <w:p w14:paraId="79002A83" w14:textId="3B408C58" w:rsidR="00E979B5" w:rsidRPr="00E979B5" w:rsidRDefault="00E979B5" w:rsidP="00E979B5">
            <w:pPr>
              <w:jc w:val="center"/>
            </w:pPr>
            <w:r w:rsidRPr="00E979B5">
              <w:t>ГАУ КО ЦСП «Анненки»</w:t>
            </w:r>
          </w:p>
        </w:tc>
      </w:tr>
      <w:tr w:rsidR="00E979B5" w:rsidRPr="00EE0F7E" w14:paraId="4E00A7EF"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42094BC6"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79ACB1CF" w14:textId="107F9136" w:rsidR="00E979B5" w:rsidRPr="00E979B5" w:rsidRDefault="00E979B5" w:rsidP="00E979B5">
            <w:pPr>
              <w:rPr>
                <w:bCs/>
              </w:rPr>
            </w:pPr>
            <w:r w:rsidRPr="00E979B5">
              <w:t>Всероссийские соревнования по настольному теннису Кубок «</w:t>
            </w:r>
            <w:proofErr w:type="spellStart"/>
            <w:r w:rsidRPr="00E979B5">
              <w:t>Люмар</w:t>
            </w:r>
            <w:proofErr w:type="spellEnd"/>
            <w:r w:rsidRPr="00E979B5">
              <w:t>»</w:t>
            </w:r>
            <w:r>
              <w:t>**</w:t>
            </w:r>
          </w:p>
        </w:tc>
        <w:tc>
          <w:tcPr>
            <w:tcW w:w="850" w:type="pct"/>
            <w:tcBorders>
              <w:left w:val="single" w:sz="4" w:space="0" w:color="auto"/>
              <w:bottom w:val="single" w:sz="4" w:space="0" w:color="auto"/>
              <w:right w:val="single" w:sz="4" w:space="0" w:color="auto"/>
            </w:tcBorders>
            <w:vAlign w:val="center"/>
          </w:tcPr>
          <w:p w14:paraId="712E4BF4" w14:textId="728DE188" w:rsidR="00E979B5" w:rsidRPr="00E979B5" w:rsidRDefault="00E979B5" w:rsidP="00E979B5">
            <w:pPr>
              <w:jc w:val="center"/>
            </w:pPr>
            <w:r w:rsidRPr="00E979B5">
              <w:t>28 апреля-2 мая</w:t>
            </w:r>
          </w:p>
        </w:tc>
        <w:tc>
          <w:tcPr>
            <w:tcW w:w="1236" w:type="pct"/>
            <w:tcBorders>
              <w:left w:val="single" w:sz="4" w:space="0" w:color="auto"/>
              <w:bottom w:val="single" w:sz="4" w:space="0" w:color="auto"/>
              <w:right w:val="single" w:sz="4" w:space="0" w:color="auto"/>
            </w:tcBorders>
            <w:vAlign w:val="center"/>
          </w:tcPr>
          <w:p w14:paraId="583D9818" w14:textId="4812140B" w:rsidR="00E979B5" w:rsidRPr="00E979B5" w:rsidRDefault="00E979B5" w:rsidP="00E979B5">
            <w:pPr>
              <w:jc w:val="center"/>
            </w:pPr>
            <w:r w:rsidRPr="00E979B5">
              <w:t>г. Людиново</w:t>
            </w:r>
          </w:p>
        </w:tc>
      </w:tr>
      <w:tr w:rsidR="00E979B5" w:rsidRPr="00EE0F7E" w14:paraId="6771B9AA"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0A376627"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0A568FFB" w14:textId="7897CA93" w:rsidR="00E979B5" w:rsidRPr="00E979B5" w:rsidRDefault="00E979B5" w:rsidP="00E979B5">
            <w:pPr>
              <w:pStyle w:val="ab"/>
            </w:pPr>
            <w:r w:rsidRPr="00E979B5">
              <w:t>Межрегиональные соревнования по плаванию (отборочный этап на финал Кубка России)</w:t>
            </w:r>
          </w:p>
        </w:tc>
        <w:tc>
          <w:tcPr>
            <w:tcW w:w="850" w:type="pct"/>
            <w:tcBorders>
              <w:left w:val="single" w:sz="4" w:space="0" w:color="auto"/>
              <w:bottom w:val="single" w:sz="4" w:space="0" w:color="auto"/>
              <w:right w:val="single" w:sz="4" w:space="0" w:color="auto"/>
            </w:tcBorders>
            <w:vAlign w:val="center"/>
          </w:tcPr>
          <w:p w14:paraId="35DE514C" w14:textId="72436EC6" w:rsidR="00E979B5" w:rsidRPr="00E979B5" w:rsidRDefault="00E979B5" w:rsidP="00E979B5">
            <w:pPr>
              <w:spacing w:before="100" w:beforeAutospacing="1" w:after="100" w:afterAutospacing="1"/>
              <w:jc w:val="center"/>
            </w:pPr>
            <w:r w:rsidRPr="00E979B5">
              <w:t>3-5 апреля</w:t>
            </w:r>
          </w:p>
        </w:tc>
        <w:tc>
          <w:tcPr>
            <w:tcW w:w="1236" w:type="pct"/>
            <w:tcBorders>
              <w:left w:val="single" w:sz="4" w:space="0" w:color="auto"/>
              <w:bottom w:val="single" w:sz="4" w:space="0" w:color="auto"/>
              <w:right w:val="single" w:sz="4" w:space="0" w:color="auto"/>
            </w:tcBorders>
            <w:vAlign w:val="center"/>
          </w:tcPr>
          <w:p w14:paraId="1FFD880F" w14:textId="77777777" w:rsidR="00E979B5" w:rsidRPr="00E979B5" w:rsidRDefault="00E979B5" w:rsidP="00E979B5">
            <w:pPr>
              <w:jc w:val="center"/>
            </w:pPr>
            <w:r w:rsidRPr="00E979B5">
              <w:t>г. Обнинск</w:t>
            </w:r>
          </w:p>
          <w:p w14:paraId="2CE1A488" w14:textId="5C59711A" w:rsidR="00E979B5" w:rsidRPr="00E979B5" w:rsidRDefault="00E979B5" w:rsidP="00E979B5">
            <w:pPr>
              <w:jc w:val="center"/>
            </w:pPr>
            <w:r w:rsidRPr="00E979B5">
              <w:t>ГБУ КО «СШОР «Олимп»</w:t>
            </w:r>
          </w:p>
        </w:tc>
      </w:tr>
      <w:tr w:rsidR="00E979B5" w:rsidRPr="00EE0F7E" w14:paraId="4DF74C8F"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48DFBD45"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4A6CE585" w14:textId="08F27673" w:rsidR="00E979B5" w:rsidRPr="00E979B5" w:rsidRDefault="00E979B5" w:rsidP="00E979B5">
            <w:pPr>
              <w:spacing w:before="100" w:beforeAutospacing="1" w:after="100" w:afterAutospacing="1"/>
            </w:pPr>
            <w:proofErr w:type="gramStart"/>
            <w:r w:rsidRPr="00E979B5">
              <w:t>Первенство ЦФО по пожарно-спасательному спорту, посвященное Дню пожарной охраны среди юношей и девушек</w:t>
            </w:r>
            <w:r>
              <w:t>*</w:t>
            </w:r>
            <w:proofErr w:type="gramEnd"/>
          </w:p>
        </w:tc>
        <w:tc>
          <w:tcPr>
            <w:tcW w:w="850" w:type="pct"/>
            <w:tcBorders>
              <w:left w:val="single" w:sz="4" w:space="0" w:color="auto"/>
              <w:right w:val="single" w:sz="4" w:space="0" w:color="auto"/>
            </w:tcBorders>
            <w:vAlign w:val="center"/>
          </w:tcPr>
          <w:p w14:paraId="4EADF6E8" w14:textId="495B5998" w:rsidR="00E979B5" w:rsidRPr="00E979B5" w:rsidRDefault="00E979B5" w:rsidP="00E979B5">
            <w:pPr>
              <w:spacing w:before="100" w:beforeAutospacing="1" w:after="100" w:afterAutospacing="1"/>
              <w:jc w:val="center"/>
            </w:pPr>
            <w:r w:rsidRPr="00E979B5">
              <w:t>15 апреля</w:t>
            </w:r>
          </w:p>
        </w:tc>
        <w:tc>
          <w:tcPr>
            <w:tcW w:w="1236" w:type="pct"/>
            <w:tcBorders>
              <w:left w:val="single" w:sz="4" w:space="0" w:color="auto"/>
              <w:right w:val="single" w:sz="4" w:space="0" w:color="auto"/>
            </w:tcBorders>
            <w:vAlign w:val="center"/>
          </w:tcPr>
          <w:p w14:paraId="02E60916" w14:textId="5088E652" w:rsidR="00E979B5" w:rsidRPr="00E979B5" w:rsidRDefault="00E979B5" w:rsidP="00E979B5">
            <w:pPr>
              <w:jc w:val="center"/>
            </w:pPr>
            <w:r w:rsidRPr="00E979B5">
              <w:t>г. Калуга</w:t>
            </w:r>
          </w:p>
        </w:tc>
      </w:tr>
      <w:tr w:rsidR="00E979B5" w:rsidRPr="00EE0F7E" w14:paraId="42959C91"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2340F34E"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2EF8CA48" w14:textId="77777777" w:rsidR="00E979B5" w:rsidRPr="00E979B5" w:rsidRDefault="00E979B5" w:rsidP="00E979B5">
            <w:r w:rsidRPr="00E979B5">
              <w:rPr>
                <w:lang w:val="en-US"/>
              </w:rPr>
              <w:t>IV</w:t>
            </w:r>
            <w:r w:rsidRPr="00E979B5">
              <w:t xml:space="preserve"> (финальный) тур Открытой межрегиональной Лиги баскетбола 3х3</w:t>
            </w:r>
          </w:p>
          <w:p w14:paraId="0DC2AA4A" w14:textId="1974F49D" w:rsidR="00E979B5" w:rsidRPr="00E979B5" w:rsidRDefault="00E979B5" w:rsidP="00E979B5">
            <w:pPr>
              <w:pStyle w:val="ab"/>
            </w:pPr>
            <w:r w:rsidRPr="00E979B5">
              <w:t>Дивизион «Суперлига»</w:t>
            </w:r>
          </w:p>
        </w:tc>
        <w:tc>
          <w:tcPr>
            <w:tcW w:w="850" w:type="pct"/>
            <w:tcBorders>
              <w:left w:val="single" w:sz="4" w:space="0" w:color="auto"/>
              <w:right w:val="single" w:sz="4" w:space="0" w:color="auto"/>
            </w:tcBorders>
            <w:vAlign w:val="center"/>
          </w:tcPr>
          <w:p w14:paraId="000BA025" w14:textId="36D8F750" w:rsidR="00E979B5" w:rsidRPr="00E979B5" w:rsidRDefault="00E979B5" w:rsidP="00E979B5">
            <w:pPr>
              <w:spacing w:before="100" w:beforeAutospacing="1" w:after="100" w:afterAutospacing="1"/>
              <w:jc w:val="center"/>
            </w:pPr>
            <w:r w:rsidRPr="00E979B5">
              <w:t>11-13 апреля</w:t>
            </w:r>
          </w:p>
        </w:tc>
        <w:tc>
          <w:tcPr>
            <w:tcW w:w="1236" w:type="pct"/>
            <w:tcBorders>
              <w:left w:val="single" w:sz="4" w:space="0" w:color="auto"/>
              <w:right w:val="single" w:sz="4" w:space="0" w:color="auto"/>
            </w:tcBorders>
            <w:vAlign w:val="center"/>
          </w:tcPr>
          <w:p w14:paraId="3C948E75" w14:textId="104D859F" w:rsidR="00E979B5" w:rsidRPr="00E979B5" w:rsidRDefault="00E979B5" w:rsidP="00E979B5">
            <w:pPr>
              <w:jc w:val="center"/>
            </w:pPr>
            <w:r w:rsidRPr="00E979B5">
              <w:t>г. Калуга</w:t>
            </w:r>
          </w:p>
          <w:p w14:paraId="2A29E28A" w14:textId="77777777" w:rsidR="00E979B5" w:rsidRPr="00E979B5" w:rsidRDefault="00E979B5" w:rsidP="00E979B5">
            <w:pPr>
              <w:jc w:val="center"/>
            </w:pPr>
            <w:r w:rsidRPr="00E979B5">
              <w:t>Дворец спорта</w:t>
            </w:r>
          </w:p>
          <w:p w14:paraId="22C6E03F" w14:textId="23E49F47" w:rsidR="00E979B5" w:rsidRPr="00E979B5" w:rsidRDefault="00E979B5" w:rsidP="00E979B5">
            <w:pPr>
              <w:jc w:val="center"/>
            </w:pPr>
            <w:r w:rsidRPr="00E979B5">
              <w:t>«Центральный»</w:t>
            </w:r>
          </w:p>
        </w:tc>
      </w:tr>
      <w:tr w:rsidR="00E979B5" w:rsidRPr="00EE0F7E" w14:paraId="72B0758B" w14:textId="77777777" w:rsidTr="00E979B5">
        <w:trPr>
          <w:trHeight w:val="331"/>
          <w:jc w:val="center"/>
        </w:trPr>
        <w:tc>
          <w:tcPr>
            <w:tcW w:w="263" w:type="pct"/>
            <w:tcBorders>
              <w:top w:val="single" w:sz="4" w:space="0" w:color="auto"/>
              <w:left w:val="single" w:sz="4" w:space="0" w:color="auto"/>
              <w:bottom w:val="single" w:sz="4" w:space="0" w:color="auto"/>
              <w:right w:val="single" w:sz="4" w:space="0" w:color="auto"/>
            </w:tcBorders>
            <w:vAlign w:val="center"/>
          </w:tcPr>
          <w:p w14:paraId="00A42BB0"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352CBD94" w14:textId="47EBAE8C" w:rsidR="00E979B5" w:rsidRPr="00E979B5" w:rsidRDefault="00E979B5" w:rsidP="00E979B5">
            <w:pPr>
              <w:shd w:val="clear" w:color="auto" w:fill="FFFFFF"/>
            </w:pPr>
            <w:r w:rsidRPr="00E979B5">
              <w:t>Чемпионат России по плаванию в категории «МАСТЕРС» (мужчины, женщины)</w:t>
            </w:r>
            <w:r>
              <w:t>*</w:t>
            </w:r>
          </w:p>
        </w:tc>
        <w:tc>
          <w:tcPr>
            <w:tcW w:w="850" w:type="pct"/>
            <w:tcBorders>
              <w:left w:val="single" w:sz="4" w:space="0" w:color="auto"/>
              <w:right w:val="single" w:sz="4" w:space="0" w:color="auto"/>
            </w:tcBorders>
            <w:vAlign w:val="center"/>
          </w:tcPr>
          <w:p w14:paraId="1071AAEA" w14:textId="03CCAA51" w:rsidR="00E979B5" w:rsidRPr="00E979B5" w:rsidRDefault="00E979B5" w:rsidP="00E979B5">
            <w:pPr>
              <w:spacing w:before="100" w:beforeAutospacing="1" w:after="100" w:afterAutospacing="1"/>
              <w:jc w:val="center"/>
            </w:pPr>
            <w:r w:rsidRPr="00E979B5">
              <w:t>15-17 апреля</w:t>
            </w:r>
          </w:p>
        </w:tc>
        <w:tc>
          <w:tcPr>
            <w:tcW w:w="1236" w:type="pct"/>
            <w:tcBorders>
              <w:left w:val="single" w:sz="4" w:space="0" w:color="auto"/>
              <w:right w:val="single" w:sz="4" w:space="0" w:color="auto"/>
            </w:tcBorders>
            <w:vAlign w:val="center"/>
          </w:tcPr>
          <w:p w14:paraId="3DF17208" w14:textId="090BD0AC" w:rsidR="00E979B5" w:rsidRPr="00E979B5" w:rsidRDefault="00E979B5" w:rsidP="00E979B5">
            <w:pPr>
              <w:jc w:val="center"/>
            </w:pPr>
            <w:r w:rsidRPr="00E979B5">
              <w:t>г. Обнинск</w:t>
            </w:r>
          </w:p>
        </w:tc>
      </w:tr>
      <w:tr w:rsidR="00E979B5" w:rsidRPr="00EE0F7E" w14:paraId="32600A6E" w14:textId="77777777" w:rsidTr="00E979B5">
        <w:trPr>
          <w:trHeight w:val="20"/>
          <w:jc w:val="center"/>
        </w:trPr>
        <w:tc>
          <w:tcPr>
            <w:tcW w:w="263" w:type="pct"/>
            <w:tcBorders>
              <w:top w:val="single" w:sz="4" w:space="0" w:color="auto"/>
              <w:left w:val="single" w:sz="4" w:space="0" w:color="auto"/>
              <w:bottom w:val="single" w:sz="4" w:space="0" w:color="auto"/>
              <w:right w:val="single" w:sz="4" w:space="0" w:color="auto"/>
            </w:tcBorders>
            <w:vAlign w:val="center"/>
          </w:tcPr>
          <w:p w14:paraId="5E8B2452" w14:textId="77777777" w:rsidR="00E979B5" w:rsidRPr="00EE0F7E" w:rsidRDefault="00E979B5" w:rsidP="00BD4150">
            <w:pPr>
              <w:widowControl w:val="0"/>
              <w:numPr>
                <w:ilvl w:val="0"/>
                <w:numId w:val="3"/>
              </w:numPr>
              <w:tabs>
                <w:tab w:val="left" w:pos="359"/>
              </w:tabs>
              <w:autoSpaceDE w:val="0"/>
              <w:autoSpaceDN w:val="0"/>
              <w:adjustRightInd w:val="0"/>
              <w:ind w:right="-234"/>
              <w:jc w:val="center"/>
              <w:rPr>
                <w:color w:val="000000" w:themeColor="text1"/>
                <w:lang w:eastAsia="en-US"/>
              </w:rPr>
            </w:pPr>
          </w:p>
        </w:tc>
        <w:tc>
          <w:tcPr>
            <w:tcW w:w="2651" w:type="pct"/>
            <w:tcBorders>
              <w:top w:val="single" w:sz="4" w:space="0" w:color="auto"/>
              <w:left w:val="single" w:sz="4" w:space="0" w:color="auto"/>
              <w:bottom w:val="single" w:sz="4" w:space="0" w:color="auto"/>
              <w:right w:val="single" w:sz="4" w:space="0" w:color="auto"/>
            </w:tcBorders>
            <w:vAlign w:val="center"/>
          </w:tcPr>
          <w:p w14:paraId="1AFD4F88" w14:textId="102970B4" w:rsidR="00E979B5" w:rsidRPr="00E979B5" w:rsidRDefault="00E979B5" w:rsidP="00E979B5">
            <w:r w:rsidRPr="00E979B5">
              <w:t>Всероссийские и международные соревнования по видам спорта</w:t>
            </w:r>
          </w:p>
        </w:tc>
        <w:tc>
          <w:tcPr>
            <w:tcW w:w="850" w:type="pct"/>
            <w:tcBorders>
              <w:left w:val="single" w:sz="4" w:space="0" w:color="auto"/>
              <w:right w:val="single" w:sz="4" w:space="0" w:color="auto"/>
            </w:tcBorders>
            <w:vAlign w:val="center"/>
          </w:tcPr>
          <w:p w14:paraId="02E0E3E9" w14:textId="20D55BE5" w:rsidR="00E979B5" w:rsidRPr="00E979B5" w:rsidRDefault="00E979B5" w:rsidP="00E979B5">
            <w:pPr>
              <w:jc w:val="center"/>
            </w:pPr>
            <w:r w:rsidRPr="00E979B5">
              <w:t>по назначению</w:t>
            </w:r>
          </w:p>
        </w:tc>
        <w:tc>
          <w:tcPr>
            <w:tcW w:w="1236" w:type="pct"/>
            <w:tcBorders>
              <w:left w:val="single" w:sz="4" w:space="0" w:color="auto"/>
              <w:right w:val="single" w:sz="4" w:space="0" w:color="auto"/>
            </w:tcBorders>
            <w:vAlign w:val="center"/>
          </w:tcPr>
          <w:p w14:paraId="08940A69" w14:textId="34332401" w:rsidR="00E979B5" w:rsidRPr="00E979B5" w:rsidRDefault="00E979B5" w:rsidP="00E979B5">
            <w:pPr>
              <w:jc w:val="center"/>
            </w:pPr>
            <w:r w:rsidRPr="00E979B5">
              <w:t>по назначению</w:t>
            </w:r>
          </w:p>
        </w:tc>
      </w:tr>
    </w:tbl>
    <w:p w14:paraId="563D8BED" w14:textId="77777777" w:rsidR="00E979B5" w:rsidRPr="00EE0F7E" w:rsidRDefault="00E979B5" w:rsidP="00E979B5">
      <w:pPr>
        <w:widowControl w:val="0"/>
        <w:autoSpaceDE w:val="0"/>
        <w:autoSpaceDN w:val="0"/>
        <w:adjustRightInd w:val="0"/>
        <w:ind w:right="140"/>
        <w:rPr>
          <w:b/>
          <w:bCs/>
          <w:color w:val="000000" w:themeColor="text1"/>
          <w:sz w:val="16"/>
        </w:rPr>
      </w:pPr>
      <w:r w:rsidRPr="00EE0F7E">
        <w:rPr>
          <w:b/>
          <w:bCs/>
          <w:color w:val="000000" w:themeColor="text1"/>
          <w:sz w:val="16"/>
        </w:rPr>
        <w:t>* - без финансирования</w:t>
      </w:r>
    </w:p>
    <w:p w14:paraId="0DD3D5AD" w14:textId="122DE69B" w:rsidR="008E5816" w:rsidRDefault="00E979B5" w:rsidP="00E979B5">
      <w:pPr>
        <w:widowControl w:val="0"/>
        <w:tabs>
          <w:tab w:val="left" w:pos="0"/>
          <w:tab w:val="left" w:pos="851"/>
        </w:tabs>
        <w:autoSpaceDE w:val="0"/>
        <w:autoSpaceDN w:val="0"/>
        <w:adjustRightInd w:val="0"/>
        <w:ind w:right="-1"/>
        <w:rPr>
          <w:b/>
          <w:bCs/>
          <w:color w:val="000000" w:themeColor="text1"/>
          <w:sz w:val="16"/>
        </w:rPr>
      </w:pPr>
      <w:r w:rsidRPr="00EE0F7E">
        <w:rPr>
          <w:b/>
          <w:bCs/>
          <w:color w:val="000000" w:themeColor="text1"/>
          <w:sz w:val="16"/>
        </w:rPr>
        <w:t>** - наградная атрибутика</w:t>
      </w:r>
    </w:p>
    <w:p w14:paraId="05F4842E" w14:textId="77777777" w:rsidR="00E979B5" w:rsidRDefault="00E979B5" w:rsidP="00E979B5">
      <w:pPr>
        <w:widowControl w:val="0"/>
        <w:tabs>
          <w:tab w:val="left" w:pos="0"/>
          <w:tab w:val="left" w:pos="851"/>
        </w:tabs>
        <w:autoSpaceDE w:val="0"/>
        <w:autoSpaceDN w:val="0"/>
        <w:adjustRightInd w:val="0"/>
        <w:ind w:right="-1"/>
        <w:rPr>
          <w:b/>
          <w:bCs/>
          <w:color w:val="000000" w:themeColor="text1"/>
          <w:lang w:eastAsia="en-US"/>
        </w:rPr>
      </w:pPr>
    </w:p>
    <w:p w14:paraId="3D5521FD" w14:textId="77777777" w:rsidR="00D27E4C" w:rsidRDefault="00D27E4C" w:rsidP="00E979B5">
      <w:pPr>
        <w:widowControl w:val="0"/>
        <w:tabs>
          <w:tab w:val="left" w:pos="0"/>
          <w:tab w:val="left" w:pos="851"/>
        </w:tabs>
        <w:autoSpaceDE w:val="0"/>
        <w:autoSpaceDN w:val="0"/>
        <w:adjustRightInd w:val="0"/>
        <w:ind w:right="-1"/>
        <w:rPr>
          <w:b/>
          <w:bCs/>
          <w:color w:val="000000" w:themeColor="text1"/>
          <w:lang w:eastAsia="en-US"/>
        </w:rPr>
      </w:pPr>
    </w:p>
    <w:p w14:paraId="0605B19E" w14:textId="77777777" w:rsidR="00D27E4C" w:rsidRDefault="00D27E4C" w:rsidP="00E979B5">
      <w:pPr>
        <w:widowControl w:val="0"/>
        <w:tabs>
          <w:tab w:val="left" w:pos="0"/>
          <w:tab w:val="left" w:pos="851"/>
        </w:tabs>
        <w:autoSpaceDE w:val="0"/>
        <w:autoSpaceDN w:val="0"/>
        <w:adjustRightInd w:val="0"/>
        <w:ind w:right="-1"/>
        <w:rPr>
          <w:b/>
          <w:bCs/>
          <w:color w:val="000000" w:themeColor="text1"/>
          <w:lang w:eastAsia="en-US"/>
        </w:rPr>
      </w:pPr>
    </w:p>
    <w:p w14:paraId="237BB18C" w14:textId="77777777" w:rsidR="00D27E4C" w:rsidRDefault="00D27E4C" w:rsidP="00E979B5">
      <w:pPr>
        <w:widowControl w:val="0"/>
        <w:tabs>
          <w:tab w:val="left" w:pos="0"/>
          <w:tab w:val="left" w:pos="851"/>
        </w:tabs>
        <w:autoSpaceDE w:val="0"/>
        <w:autoSpaceDN w:val="0"/>
        <w:adjustRightInd w:val="0"/>
        <w:ind w:right="-1"/>
        <w:rPr>
          <w:b/>
          <w:bCs/>
          <w:color w:val="000000" w:themeColor="text1"/>
          <w:lang w:eastAsia="en-US"/>
        </w:rPr>
      </w:pPr>
    </w:p>
    <w:p w14:paraId="5B5715B5" w14:textId="77777777" w:rsidR="00D27E4C" w:rsidRDefault="00D27E4C" w:rsidP="00E979B5">
      <w:pPr>
        <w:widowControl w:val="0"/>
        <w:tabs>
          <w:tab w:val="left" w:pos="0"/>
          <w:tab w:val="left" w:pos="851"/>
        </w:tabs>
        <w:autoSpaceDE w:val="0"/>
        <w:autoSpaceDN w:val="0"/>
        <w:adjustRightInd w:val="0"/>
        <w:ind w:right="-1"/>
        <w:rPr>
          <w:b/>
          <w:bCs/>
          <w:color w:val="000000" w:themeColor="text1"/>
          <w:lang w:eastAsia="en-US"/>
        </w:rPr>
      </w:pPr>
    </w:p>
    <w:p w14:paraId="36E8B664" w14:textId="77777777" w:rsidR="00D27E4C" w:rsidRDefault="00D27E4C" w:rsidP="00E979B5">
      <w:pPr>
        <w:widowControl w:val="0"/>
        <w:tabs>
          <w:tab w:val="left" w:pos="0"/>
          <w:tab w:val="left" w:pos="851"/>
        </w:tabs>
        <w:autoSpaceDE w:val="0"/>
        <w:autoSpaceDN w:val="0"/>
        <w:adjustRightInd w:val="0"/>
        <w:ind w:right="-1"/>
        <w:rPr>
          <w:b/>
          <w:bCs/>
          <w:color w:val="000000" w:themeColor="text1"/>
          <w:lang w:eastAsia="en-US"/>
        </w:rPr>
      </w:pPr>
    </w:p>
    <w:p w14:paraId="18A9FAEA" w14:textId="77777777" w:rsidR="00D27E4C" w:rsidRDefault="00D27E4C" w:rsidP="00E979B5">
      <w:pPr>
        <w:widowControl w:val="0"/>
        <w:tabs>
          <w:tab w:val="left" w:pos="0"/>
          <w:tab w:val="left" w:pos="851"/>
        </w:tabs>
        <w:autoSpaceDE w:val="0"/>
        <w:autoSpaceDN w:val="0"/>
        <w:adjustRightInd w:val="0"/>
        <w:ind w:right="-1"/>
        <w:rPr>
          <w:b/>
          <w:bCs/>
          <w:color w:val="000000" w:themeColor="text1"/>
          <w:lang w:eastAsia="en-US"/>
        </w:rPr>
      </w:pPr>
    </w:p>
    <w:p w14:paraId="4C0B9BA7" w14:textId="77777777" w:rsidR="00D27E4C" w:rsidRPr="00EE0F7E" w:rsidRDefault="00D27E4C" w:rsidP="00E979B5">
      <w:pPr>
        <w:widowControl w:val="0"/>
        <w:tabs>
          <w:tab w:val="left" w:pos="0"/>
          <w:tab w:val="left" w:pos="851"/>
        </w:tabs>
        <w:autoSpaceDE w:val="0"/>
        <w:autoSpaceDN w:val="0"/>
        <w:adjustRightInd w:val="0"/>
        <w:ind w:right="-1"/>
        <w:rPr>
          <w:b/>
          <w:bCs/>
          <w:color w:val="000000" w:themeColor="text1"/>
          <w:lang w:eastAsia="en-US"/>
        </w:rPr>
      </w:pPr>
    </w:p>
    <w:p w14:paraId="12B90260" w14:textId="77777777" w:rsidR="008D4A6A" w:rsidRPr="00EE0F7E" w:rsidRDefault="003F2FB1" w:rsidP="00BD4150">
      <w:pPr>
        <w:widowControl w:val="0"/>
        <w:tabs>
          <w:tab w:val="left" w:pos="0"/>
          <w:tab w:val="left" w:pos="851"/>
        </w:tabs>
        <w:autoSpaceDE w:val="0"/>
        <w:autoSpaceDN w:val="0"/>
        <w:adjustRightInd w:val="0"/>
        <w:ind w:left="360" w:right="-1"/>
        <w:jc w:val="center"/>
        <w:rPr>
          <w:b/>
          <w:bCs/>
          <w:color w:val="000000" w:themeColor="text1"/>
          <w:sz w:val="26"/>
          <w:szCs w:val="26"/>
        </w:rPr>
      </w:pPr>
      <w:r w:rsidRPr="00EE0F7E">
        <w:rPr>
          <w:b/>
          <w:bCs/>
          <w:color w:val="000000" w:themeColor="text1"/>
          <w:sz w:val="26"/>
          <w:szCs w:val="26"/>
        </w:rPr>
        <w:lastRenderedPageBreak/>
        <w:t xml:space="preserve">2. Межрегиональные, всероссийские и международные физкультурные мероприятия и спортивные мероприятия, проводимые за пределами территории </w:t>
      </w:r>
    </w:p>
    <w:p w14:paraId="5E9CDD03" w14:textId="77777777" w:rsidR="0094150B" w:rsidRPr="00EE0F7E" w:rsidRDefault="003F2FB1" w:rsidP="00BD4150">
      <w:pPr>
        <w:widowControl w:val="0"/>
        <w:tabs>
          <w:tab w:val="left" w:pos="0"/>
          <w:tab w:val="left" w:pos="851"/>
        </w:tabs>
        <w:autoSpaceDE w:val="0"/>
        <w:autoSpaceDN w:val="0"/>
        <w:adjustRightInd w:val="0"/>
        <w:ind w:left="360" w:right="-1"/>
        <w:jc w:val="center"/>
        <w:rPr>
          <w:b/>
          <w:bCs/>
          <w:color w:val="000000" w:themeColor="text1"/>
          <w:sz w:val="26"/>
          <w:szCs w:val="26"/>
        </w:rPr>
      </w:pPr>
      <w:r w:rsidRPr="00EE0F7E">
        <w:rPr>
          <w:b/>
          <w:bCs/>
          <w:color w:val="000000" w:themeColor="text1"/>
          <w:sz w:val="26"/>
          <w:szCs w:val="26"/>
        </w:rPr>
        <w:t>Калужской области</w:t>
      </w:r>
    </w:p>
    <w:tbl>
      <w:tblPr>
        <w:tblpPr w:leftFromText="180" w:rightFromText="180" w:bottomFromText="200" w:vertAnchor="text" w:tblpX="114"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461"/>
        <w:gridCol w:w="1843"/>
        <w:gridCol w:w="2727"/>
      </w:tblGrid>
      <w:tr w:rsidR="00F7153F" w:rsidRPr="00EE0F7E" w14:paraId="1759DAC1" w14:textId="77777777" w:rsidTr="004D0970">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14:paraId="42D7A883" w14:textId="77777777" w:rsidR="003F2FB1" w:rsidRPr="00EE0F7E" w:rsidRDefault="003F2FB1" w:rsidP="00BD4150">
            <w:pPr>
              <w:widowControl w:val="0"/>
              <w:autoSpaceDE w:val="0"/>
              <w:autoSpaceDN w:val="0"/>
              <w:adjustRightInd w:val="0"/>
              <w:ind w:left="-80" w:right="-143"/>
              <w:jc w:val="center"/>
              <w:rPr>
                <w:b/>
                <w:bCs/>
                <w:color w:val="000000" w:themeColor="text1"/>
              </w:rPr>
            </w:pPr>
            <w:r w:rsidRPr="00EE0F7E">
              <w:rPr>
                <w:b/>
                <w:bCs/>
                <w:color w:val="000000" w:themeColor="text1"/>
              </w:rPr>
              <w:t xml:space="preserve">№ </w:t>
            </w:r>
          </w:p>
          <w:p w14:paraId="66687D0F" w14:textId="77777777" w:rsidR="003F2FB1" w:rsidRPr="00EE0F7E" w:rsidRDefault="003F2FB1" w:rsidP="00BD4150">
            <w:pPr>
              <w:widowControl w:val="0"/>
              <w:autoSpaceDE w:val="0"/>
              <w:autoSpaceDN w:val="0"/>
              <w:adjustRightInd w:val="0"/>
              <w:ind w:left="-80" w:right="-143"/>
              <w:jc w:val="center"/>
              <w:rPr>
                <w:b/>
                <w:bCs/>
                <w:color w:val="000000" w:themeColor="text1"/>
                <w:lang w:eastAsia="en-US"/>
              </w:rPr>
            </w:pPr>
            <w:proofErr w:type="spellStart"/>
            <w:r w:rsidRPr="00EE0F7E">
              <w:rPr>
                <w:b/>
                <w:bCs/>
                <w:color w:val="000000" w:themeColor="text1"/>
              </w:rPr>
              <w:t>пп</w:t>
            </w:r>
            <w:proofErr w:type="spellEnd"/>
          </w:p>
        </w:tc>
        <w:tc>
          <w:tcPr>
            <w:tcW w:w="5461" w:type="dxa"/>
            <w:tcBorders>
              <w:top w:val="single" w:sz="4" w:space="0" w:color="auto"/>
              <w:left w:val="single" w:sz="4" w:space="0" w:color="auto"/>
              <w:bottom w:val="single" w:sz="4" w:space="0" w:color="auto"/>
              <w:right w:val="single" w:sz="4" w:space="0" w:color="auto"/>
            </w:tcBorders>
            <w:vAlign w:val="center"/>
            <w:hideMark/>
          </w:tcPr>
          <w:p w14:paraId="51928FA0" w14:textId="77777777" w:rsidR="003F2FB1" w:rsidRPr="00EE0F7E" w:rsidRDefault="003F2FB1" w:rsidP="00BD4150">
            <w:pPr>
              <w:widowControl w:val="0"/>
              <w:tabs>
                <w:tab w:val="center" w:pos="1958"/>
                <w:tab w:val="right" w:pos="3916"/>
              </w:tabs>
              <w:autoSpaceDE w:val="0"/>
              <w:autoSpaceDN w:val="0"/>
              <w:adjustRightInd w:val="0"/>
              <w:ind w:right="-143"/>
              <w:jc w:val="center"/>
              <w:rPr>
                <w:b/>
                <w:bCs/>
                <w:color w:val="000000" w:themeColor="text1"/>
                <w:lang w:eastAsia="en-US"/>
              </w:rPr>
            </w:pPr>
            <w:r w:rsidRPr="00EE0F7E">
              <w:rPr>
                <w:b/>
                <w:bCs/>
                <w:color w:val="000000" w:themeColor="text1"/>
              </w:rPr>
              <w:t>Мероприятие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9CCB88" w14:textId="77777777" w:rsidR="003F2FB1" w:rsidRPr="00EE0F7E" w:rsidRDefault="003F2FB1" w:rsidP="00BD4150">
            <w:pPr>
              <w:widowControl w:val="0"/>
              <w:autoSpaceDE w:val="0"/>
              <w:autoSpaceDN w:val="0"/>
              <w:adjustRightInd w:val="0"/>
              <w:ind w:right="-143"/>
              <w:jc w:val="center"/>
              <w:rPr>
                <w:b/>
                <w:bCs/>
                <w:color w:val="000000" w:themeColor="text1"/>
              </w:rPr>
            </w:pPr>
            <w:r w:rsidRPr="00EE0F7E">
              <w:rPr>
                <w:b/>
                <w:bCs/>
                <w:color w:val="000000" w:themeColor="text1"/>
              </w:rPr>
              <w:t>Дата</w:t>
            </w:r>
          </w:p>
          <w:p w14:paraId="60391B83" w14:textId="77777777" w:rsidR="003F2FB1" w:rsidRPr="00EE0F7E" w:rsidRDefault="003F2FB1" w:rsidP="00BD4150">
            <w:pPr>
              <w:widowControl w:val="0"/>
              <w:autoSpaceDE w:val="0"/>
              <w:autoSpaceDN w:val="0"/>
              <w:adjustRightInd w:val="0"/>
              <w:ind w:right="-143"/>
              <w:jc w:val="center"/>
              <w:rPr>
                <w:b/>
                <w:bCs/>
                <w:color w:val="000000" w:themeColor="text1"/>
                <w:lang w:eastAsia="en-US"/>
              </w:rPr>
            </w:pPr>
            <w:r w:rsidRPr="00EE0F7E">
              <w:rPr>
                <w:b/>
                <w:bCs/>
                <w:color w:val="000000" w:themeColor="text1"/>
              </w:rPr>
              <w:t>проведения</w:t>
            </w:r>
          </w:p>
        </w:tc>
        <w:tc>
          <w:tcPr>
            <w:tcW w:w="2727" w:type="dxa"/>
            <w:tcBorders>
              <w:top w:val="single" w:sz="4" w:space="0" w:color="auto"/>
              <w:left w:val="single" w:sz="4" w:space="0" w:color="auto"/>
              <w:bottom w:val="single" w:sz="4" w:space="0" w:color="auto"/>
              <w:right w:val="single" w:sz="4" w:space="0" w:color="auto"/>
            </w:tcBorders>
            <w:vAlign w:val="center"/>
            <w:hideMark/>
          </w:tcPr>
          <w:p w14:paraId="09E15B37" w14:textId="77777777" w:rsidR="003F2FB1" w:rsidRPr="00EE0F7E" w:rsidRDefault="003F2FB1" w:rsidP="00BD4150">
            <w:pPr>
              <w:widowControl w:val="0"/>
              <w:autoSpaceDE w:val="0"/>
              <w:autoSpaceDN w:val="0"/>
              <w:adjustRightInd w:val="0"/>
              <w:ind w:left="-33"/>
              <w:jc w:val="center"/>
              <w:rPr>
                <w:b/>
                <w:bCs/>
                <w:color w:val="000000" w:themeColor="text1"/>
              </w:rPr>
            </w:pPr>
            <w:r w:rsidRPr="00EE0F7E">
              <w:rPr>
                <w:b/>
                <w:bCs/>
                <w:color w:val="000000" w:themeColor="text1"/>
              </w:rPr>
              <w:t>Место</w:t>
            </w:r>
          </w:p>
          <w:p w14:paraId="257512AA" w14:textId="77777777" w:rsidR="003F2FB1" w:rsidRPr="00EE0F7E" w:rsidRDefault="003F2FB1" w:rsidP="00BD4150">
            <w:pPr>
              <w:widowControl w:val="0"/>
              <w:autoSpaceDE w:val="0"/>
              <w:autoSpaceDN w:val="0"/>
              <w:adjustRightInd w:val="0"/>
              <w:ind w:left="-140" w:right="-83"/>
              <w:jc w:val="center"/>
              <w:rPr>
                <w:b/>
                <w:bCs/>
                <w:color w:val="000000" w:themeColor="text1"/>
                <w:lang w:eastAsia="en-US"/>
              </w:rPr>
            </w:pPr>
            <w:r w:rsidRPr="00EE0F7E">
              <w:rPr>
                <w:b/>
                <w:bCs/>
                <w:color w:val="000000" w:themeColor="text1"/>
              </w:rPr>
              <w:t>Проведения</w:t>
            </w:r>
          </w:p>
        </w:tc>
      </w:tr>
      <w:tr w:rsidR="00F7153F" w:rsidRPr="00EE0F7E" w14:paraId="53D52FF5" w14:textId="77777777" w:rsidTr="00B87975">
        <w:trPr>
          <w:trHeight w:val="1272"/>
        </w:trPr>
        <w:tc>
          <w:tcPr>
            <w:tcW w:w="601" w:type="dxa"/>
            <w:tcBorders>
              <w:top w:val="single" w:sz="4" w:space="0" w:color="auto"/>
              <w:left w:val="single" w:sz="4" w:space="0" w:color="auto"/>
              <w:bottom w:val="single" w:sz="4" w:space="0" w:color="auto"/>
              <w:right w:val="single" w:sz="4" w:space="0" w:color="auto"/>
            </w:tcBorders>
            <w:vAlign w:val="center"/>
          </w:tcPr>
          <w:p w14:paraId="6D29CD2A" w14:textId="77777777" w:rsidR="003F2FB1" w:rsidRPr="00EE0F7E" w:rsidRDefault="003F2FB1" w:rsidP="00BD4150">
            <w:pPr>
              <w:widowControl w:val="0"/>
              <w:numPr>
                <w:ilvl w:val="0"/>
                <w:numId w:val="4"/>
              </w:numPr>
              <w:autoSpaceDE w:val="0"/>
              <w:autoSpaceDN w:val="0"/>
              <w:adjustRightInd w:val="0"/>
              <w:ind w:left="458" w:right="-143"/>
              <w:rPr>
                <w:b/>
                <w:bCs/>
                <w:color w:val="000000" w:themeColor="text1"/>
                <w:lang w:eastAsia="en-US"/>
              </w:rPr>
            </w:pPr>
          </w:p>
        </w:tc>
        <w:tc>
          <w:tcPr>
            <w:tcW w:w="10031" w:type="dxa"/>
            <w:gridSpan w:val="3"/>
            <w:tcBorders>
              <w:top w:val="single" w:sz="4" w:space="0" w:color="auto"/>
              <w:left w:val="single" w:sz="4" w:space="0" w:color="auto"/>
              <w:bottom w:val="single" w:sz="4" w:space="0" w:color="auto"/>
              <w:right w:val="single" w:sz="4" w:space="0" w:color="auto"/>
            </w:tcBorders>
            <w:vAlign w:val="center"/>
            <w:hideMark/>
          </w:tcPr>
          <w:p w14:paraId="77B0C728" w14:textId="77777777" w:rsidR="003F2FB1" w:rsidRPr="00EE0F7E" w:rsidRDefault="003F2FB1" w:rsidP="00BD4150">
            <w:pPr>
              <w:widowControl w:val="0"/>
              <w:autoSpaceDE w:val="0"/>
              <w:autoSpaceDN w:val="0"/>
              <w:adjustRightInd w:val="0"/>
              <w:ind w:left="-111" w:right="-83"/>
              <w:jc w:val="center"/>
              <w:rPr>
                <w:b/>
                <w:color w:val="000000" w:themeColor="text1"/>
                <w:lang w:eastAsia="en-US"/>
              </w:rPr>
            </w:pPr>
            <w:r w:rsidRPr="00EE0F7E">
              <w:rPr>
                <w:b/>
                <w:color w:val="000000" w:themeColor="text1"/>
              </w:rPr>
              <w:t>Пункт 1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E979B5" w:rsidRPr="00EE0F7E" w14:paraId="32F6379B" w14:textId="77777777" w:rsidTr="00E979B5">
        <w:trPr>
          <w:trHeight w:val="1019"/>
        </w:trPr>
        <w:tc>
          <w:tcPr>
            <w:tcW w:w="601" w:type="dxa"/>
            <w:tcBorders>
              <w:top w:val="single" w:sz="4" w:space="0" w:color="auto"/>
              <w:left w:val="single" w:sz="4" w:space="0" w:color="auto"/>
              <w:bottom w:val="single" w:sz="4" w:space="0" w:color="auto"/>
              <w:right w:val="single" w:sz="4" w:space="0" w:color="auto"/>
            </w:tcBorders>
            <w:vAlign w:val="center"/>
          </w:tcPr>
          <w:p w14:paraId="349DAF88" w14:textId="77777777" w:rsidR="00E979B5" w:rsidRPr="00EE0F7E" w:rsidRDefault="00E979B5" w:rsidP="00BD4150">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063D2F8" w14:textId="190C54B0" w:rsidR="00E979B5" w:rsidRPr="00E979B5" w:rsidRDefault="00E979B5" w:rsidP="00E979B5">
            <w:r w:rsidRPr="00E979B5">
              <w:t xml:space="preserve">Первенство России по бадминтону (юниоры, юниорки до 19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0A1306A" w14:textId="0D5309E0" w:rsidR="00E979B5" w:rsidRPr="00E979B5" w:rsidRDefault="00E979B5" w:rsidP="00E979B5">
            <w:pPr>
              <w:jc w:val="center"/>
            </w:pPr>
            <w:r w:rsidRPr="00E979B5">
              <w:t>18-25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32CB0E74" w14:textId="45AE8881" w:rsidR="00E979B5" w:rsidRPr="00E979B5" w:rsidRDefault="00E979B5" w:rsidP="00E979B5">
            <w:pPr>
              <w:jc w:val="center"/>
            </w:pPr>
            <w:r w:rsidRPr="00E979B5">
              <w:t>г. Саратов</w:t>
            </w:r>
          </w:p>
        </w:tc>
      </w:tr>
      <w:tr w:rsidR="00E979B5" w:rsidRPr="00EE0F7E" w14:paraId="56982F4F" w14:textId="77777777" w:rsidTr="00E979B5">
        <w:trPr>
          <w:trHeight w:val="944"/>
        </w:trPr>
        <w:tc>
          <w:tcPr>
            <w:tcW w:w="601" w:type="dxa"/>
            <w:tcBorders>
              <w:top w:val="single" w:sz="4" w:space="0" w:color="auto"/>
              <w:left w:val="single" w:sz="4" w:space="0" w:color="auto"/>
              <w:bottom w:val="single" w:sz="4" w:space="0" w:color="auto"/>
              <w:right w:val="single" w:sz="4" w:space="0" w:color="auto"/>
            </w:tcBorders>
            <w:vAlign w:val="center"/>
          </w:tcPr>
          <w:p w14:paraId="2AC00961" w14:textId="77777777" w:rsidR="00E979B5" w:rsidRPr="00EE0F7E" w:rsidRDefault="00E979B5" w:rsidP="00E02701">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434A070" w14:textId="4C4B6B49" w:rsidR="00E979B5" w:rsidRPr="00E979B5" w:rsidRDefault="00E979B5" w:rsidP="00E979B5">
            <w:r w:rsidRPr="00E979B5">
              <w:t xml:space="preserve">Всероссийские соревнования по баскетболу </w:t>
            </w:r>
            <w:r w:rsidRPr="00E979B5">
              <w:rPr>
                <w:bCs/>
              </w:rPr>
              <w:t xml:space="preserve">среди команд общеобразовательных организаций (в </w:t>
            </w:r>
            <w:proofErr w:type="gramStart"/>
            <w:r w:rsidRPr="00E979B5">
              <w:rPr>
                <w:bCs/>
              </w:rPr>
              <w:t>рамках</w:t>
            </w:r>
            <w:proofErr w:type="gramEnd"/>
            <w:r w:rsidRPr="00E979B5">
              <w:rPr>
                <w:bCs/>
              </w:rPr>
              <w:t xml:space="preserve"> общероссийского проекта «Баскетбол – в школу»). Чемпионат «</w:t>
            </w:r>
            <w:proofErr w:type="spellStart"/>
            <w:r w:rsidRPr="00E979B5">
              <w:rPr>
                <w:bCs/>
              </w:rPr>
              <w:t>Локобаскет</w:t>
            </w:r>
            <w:proofErr w:type="spellEnd"/>
            <w:r w:rsidRPr="00E979B5">
              <w:rPr>
                <w:bCs/>
              </w:rPr>
              <w:t xml:space="preserve"> – Школьная лига» (финал юноши, деву</w:t>
            </w:r>
            <w:r>
              <w:rPr>
                <w:bCs/>
              </w:rPr>
              <w:t>шки до 18 лет)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1FBA622" w14:textId="42574902" w:rsidR="00E979B5" w:rsidRPr="00E979B5" w:rsidRDefault="00E979B5" w:rsidP="00E979B5">
            <w:pPr>
              <w:jc w:val="center"/>
            </w:pPr>
            <w:r w:rsidRPr="00E979B5">
              <w:t>апрель</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E2117BA" w14:textId="29989936" w:rsidR="00E979B5" w:rsidRPr="00E979B5" w:rsidRDefault="00E979B5" w:rsidP="00E979B5">
            <w:pPr>
              <w:jc w:val="center"/>
            </w:pPr>
            <w:r w:rsidRPr="00E979B5">
              <w:t>по назначению</w:t>
            </w:r>
          </w:p>
        </w:tc>
      </w:tr>
      <w:tr w:rsidR="00E979B5" w:rsidRPr="00EE0F7E" w14:paraId="542B785C" w14:textId="77777777" w:rsidTr="00E979B5">
        <w:trPr>
          <w:trHeight w:val="757"/>
        </w:trPr>
        <w:tc>
          <w:tcPr>
            <w:tcW w:w="601" w:type="dxa"/>
            <w:tcBorders>
              <w:top w:val="single" w:sz="4" w:space="0" w:color="auto"/>
              <w:left w:val="single" w:sz="4" w:space="0" w:color="auto"/>
              <w:bottom w:val="single" w:sz="4" w:space="0" w:color="auto"/>
              <w:right w:val="single" w:sz="4" w:space="0" w:color="auto"/>
            </w:tcBorders>
            <w:vAlign w:val="center"/>
          </w:tcPr>
          <w:p w14:paraId="275BC38A" w14:textId="77777777" w:rsidR="00E979B5" w:rsidRPr="00EE0F7E" w:rsidRDefault="00E979B5" w:rsidP="00E02701">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66956CF" w14:textId="5E3A6B08" w:rsidR="00E979B5" w:rsidRPr="00E979B5" w:rsidRDefault="00E979B5" w:rsidP="00F13ADE">
            <w:r w:rsidRPr="00E979B5">
              <w:t>Фестиваль баскетбола ЦФО 3х3 (мужчины, женщины) план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233F63A" w14:textId="0228F783" w:rsidR="00E979B5" w:rsidRPr="00E979B5" w:rsidRDefault="00E979B5" w:rsidP="00E979B5">
            <w:pPr>
              <w:jc w:val="center"/>
            </w:pPr>
            <w:r w:rsidRPr="00E979B5">
              <w:t>апрель</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E79DD4B" w14:textId="78AC1BC0" w:rsidR="00E979B5" w:rsidRPr="00E979B5" w:rsidRDefault="00E979B5" w:rsidP="00E979B5">
            <w:pPr>
              <w:jc w:val="center"/>
            </w:pPr>
            <w:r w:rsidRPr="00E979B5">
              <w:t>по назначению</w:t>
            </w:r>
          </w:p>
        </w:tc>
      </w:tr>
      <w:tr w:rsidR="00E979B5" w:rsidRPr="00EE0F7E" w14:paraId="168B0854"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438BF59" w14:textId="77777777" w:rsidR="00E979B5" w:rsidRPr="00EE0F7E" w:rsidRDefault="00E979B5" w:rsidP="00BD4150">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30117474" w14:textId="7DB199AC" w:rsidR="00E979B5" w:rsidRPr="00E979B5" w:rsidRDefault="00E979B5" w:rsidP="00F13ADE">
            <w:pPr>
              <w:pStyle w:val="a5"/>
              <w:rPr>
                <w:rFonts w:ascii="Times New Roman" w:hAnsi="Times New Roman"/>
                <w:b w:val="0"/>
                <w:bCs w:val="0"/>
              </w:rPr>
            </w:pPr>
            <w:r w:rsidRPr="00E979B5">
              <w:rPr>
                <w:rFonts w:ascii="Times New Roman" w:hAnsi="Times New Roman"/>
                <w:b w:val="0"/>
              </w:rPr>
              <w:t>Всероссийские соревнования по волейболу (финал, юноши, девушки) план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8AD45AE" w14:textId="21615518" w:rsidR="00E979B5" w:rsidRPr="00E979B5" w:rsidRDefault="00E979B5" w:rsidP="00E979B5">
            <w:pPr>
              <w:jc w:val="center"/>
            </w:pPr>
            <w:r w:rsidRPr="00E979B5">
              <w:t>апрель</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A56FF40" w14:textId="2E0A4C11"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По назначению</w:t>
            </w:r>
          </w:p>
        </w:tc>
      </w:tr>
      <w:tr w:rsidR="00E979B5" w:rsidRPr="00EE0F7E" w14:paraId="27F3D63E"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6ECB3C54" w14:textId="77777777" w:rsidR="00E979B5" w:rsidRPr="00EE0F7E" w:rsidRDefault="00E979B5" w:rsidP="00BD4150">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5D65D1A" w14:textId="045FBC9E" w:rsidR="00E979B5" w:rsidRPr="00E979B5" w:rsidRDefault="00E979B5" w:rsidP="00E979B5">
            <w:r w:rsidRPr="00E979B5">
              <w:t xml:space="preserve">Первенство России по спортивной борьбе (вольная борьба, юноши до 18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BE6838" w14:textId="2AD05E16" w:rsidR="00E979B5" w:rsidRPr="00E979B5" w:rsidRDefault="00E979B5" w:rsidP="00E979B5">
            <w:pPr>
              <w:jc w:val="center"/>
            </w:pPr>
            <w:r w:rsidRPr="00E979B5">
              <w:t>4-8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6C969FC" w14:textId="16B6411F" w:rsidR="00E979B5" w:rsidRPr="00E979B5" w:rsidRDefault="00E979B5" w:rsidP="00E979B5">
            <w:pPr>
              <w:jc w:val="center"/>
            </w:pPr>
            <w:r w:rsidRPr="00E979B5">
              <w:t>г. Чита</w:t>
            </w:r>
          </w:p>
        </w:tc>
      </w:tr>
      <w:tr w:rsidR="00E979B5" w:rsidRPr="00EE0F7E" w14:paraId="10ECE0DE"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06EDF5D" w14:textId="77777777" w:rsidR="00E979B5" w:rsidRPr="00EE0F7E" w:rsidRDefault="00E979B5" w:rsidP="00BD4150">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487BE0A1" w14:textId="67D3BEDB" w:rsidR="00E979B5" w:rsidRPr="00E979B5" w:rsidRDefault="00E979B5" w:rsidP="00E979B5">
            <w:r w:rsidRPr="00E979B5">
              <w:t xml:space="preserve">Первенство России по всестилевому каратэ (юниоры, юниорки, юноши, девушки 12-17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3656544" w14:textId="62DFC952" w:rsidR="00E979B5" w:rsidRPr="00E979B5" w:rsidRDefault="00E979B5" w:rsidP="00E979B5">
            <w:pPr>
              <w:jc w:val="center"/>
            </w:pPr>
            <w:r w:rsidRPr="00E979B5">
              <w:t>7-11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3EAC74E" w14:textId="57E951C3" w:rsidR="00E979B5" w:rsidRPr="00E979B5" w:rsidRDefault="00E979B5" w:rsidP="00E979B5">
            <w:pPr>
              <w:jc w:val="center"/>
            </w:pPr>
            <w:r w:rsidRPr="00E979B5">
              <w:t>г. Орел</w:t>
            </w:r>
          </w:p>
        </w:tc>
      </w:tr>
      <w:tr w:rsidR="00E979B5" w:rsidRPr="00EE0F7E" w14:paraId="6BB1F870"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6A7B5CEB" w14:textId="77777777" w:rsidR="00E979B5" w:rsidRPr="00EE0F7E" w:rsidRDefault="00E979B5" w:rsidP="00BD4150">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19A88D06" w14:textId="414DC002"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Всероссийские соревнования по </w:t>
            </w:r>
            <w:proofErr w:type="gramStart"/>
            <w:r w:rsidRPr="00E979B5">
              <w:rPr>
                <w:rFonts w:ascii="Times New Roman" w:hAnsi="Times New Roman"/>
                <w:b w:val="0"/>
              </w:rPr>
              <w:t>бильярдному</w:t>
            </w:r>
            <w:proofErr w:type="gramEnd"/>
            <w:r w:rsidRPr="00E979B5">
              <w:rPr>
                <w:rFonts w:ascii="Times New Roman" w:hAnsi="Times New Roman"/>
                <w:b w:val="0"/>
              </w:rPr>
              <w:t xml:space="preserve"> спорту (пул 10, юноши, девушки до 17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36D700" w14:textId="72773592" w:rsidR="00E979B5" w:rsidRPr="00E979B5" w:rsidRDefault="00E979B5" w:rsidP="00E979B5">
            <w:pPr>
              <w:jc w:val="center"/>
            </w:pPr>
            <w:r w:rsidRPr="00E979B5">
              <w:t>15 – 17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3CE30134" w14:textId="624F29F5"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Москва</w:t>
            </w:r>
          </w:p>
        </w:tc>
      </w:tr>
      <w:tr w:rsidR="00E979B5" w:rsidRPr="00EE0F7E" w14:paraId="06EE97B4"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C7FD2C6" w14:textId="77777777" w:rsidR="00E979B5" w:rsidRPr="00EE0F7E" w:rsidRDefault="00E979B5" w:rsidP="00BD4150">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EC5CBCC" w14:textId="5ECBEE82"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Кубок России по бодибилдингу (мужчины, женщины)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5283117" w14:textId="12D4D04B" w:rsidR="00E979B5" w:rsidRPr="00E979B5" w:rsidRDefault="00E979B5" w:rsidP="00E979B5">
            <w:pPr>
              <w:jc w:val="center"/>
            </w:pPr>
            <w:r w:rsidRPr="00E979B5">
              <w:t>20-25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51F03358" w14:textId="09479BB3"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Челябинск</w:t>
            </w:r>
          </w:p>
        </w:tc>
      </w:tr>
      <w:tr w:rsidR="00E979B5" w:rsidRPr="00EE0F7E" w14:paraId="1B409F4F"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06D07739" w14:textId="77777777" w:rsidR="00E979B5" w:rsidRPr="00EE0F7E" w:rsidRDefault="00E979B5" w:rsidP="00BD4150">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67A7E48" w14:textId="5089CCA3"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Кубок России по </w:t>
            </w:r>
            <w:r w:rsidRPr="00E979B5">
              <w:rPr>
                <w:rFonts w:ascii="Times New Roman" w:hAnsi="Times New Roman"/>
                <w:b w:val="0"/>
                <w:bCs w:val="0"/>
              </w:rPr>
              <w:t>гребле на байдарках и каноэ</w:t>
            </w:r>
            <w:r w:rsidRPr="00E979B5">
              <w:rPr>
                <w:rFonts w:ascii="Times New Roman" w:hAnsi="Times New Roman"/>
                <w:b w:val="0"/>
              </w:rPr>
              <w:t xml:space="preserve"> (мужчины, женщины)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44B48F4" w14:textId="230D1BC5" w:rsidR="00E979B5" w:rsidRPr="00E979B5" w:rsidRDefault="00E979B5" w:rsidP="00E979B5">
            <w:pPr>
              <w:jc w:val="center"/>
            </w:pPr>
            <w:r w:rsidRPr="00E979B5">
              <w:t>25 апреля -1 мая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73A8657" w14:textId="48EF1036"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Краснодар</w:t>
            </w:r>
          </w:p>
        </w:tc>
      </w:tr>
      <w:tr w:rsidR="00E979B5" w:rsidRPr="00EE0F7E" w14:paraId="633C90CC"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F83355B"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7A2A03A" w14:textId="517C7A22"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Всероссийские соревнования по гребному спорту (мужчины, женщины, юниоры, юниорки)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4E9A571" w14:textId="3DA21298" w:rsidR="00E979B5" w:rsidRPr="00E979B5" w:rsidRDefault="00E979B5" w:rsidP="00E979B5">
            <w:pPr>
              <w:jc w:val="center"/>
            </w:pPr>
            <w:r w:rsidRPr="00E979B5">
              <w:t>15-18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27CA7C1" w14:textId="0DB021EB"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Ростов-на-Дону</w:t>
            </w:r>
          </w:p>
        </w:tc>
      </w:tr>
      <w:tr w:rsidR="00E979B5" w:rsidRPr="00EE0F7E" w14:paraId="67971B21"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594C4A5"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748AD68" w14:textId="2F6639ED"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Всероссийские соревнования по гребному спорту «Кубок Федерации гребного спорта (мужчины, женщины, юниоры, юниорки)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A3142DA" w14:textId="0292F7FF" w:rsidR="00E979B5" w:rsidRPr="00E979B5" w:rsidRDefault="00E979B5" w:rsidP="00E979B5">
            <w:pPr>
              <w:jc w:val="center"/>
            </w:pPr>
            <w:r w:rsidRPr="00E979B5">
              <w:t>18-21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EDE7764" w14:textId="5B409227"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Ростов-на-Дону</w:t>
            </w:r>
          </w:p>
        </w:tc>
      </w:tr>
      <w:tr w:rsidR="00E979B5" w:rsidRPr="00EE0F7E" w14:paraId="682D305E"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AF8BF18"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3C7CA19" w14:textId="7FC90F30" w:rsidR="00E979B5" w:rsidRPr="00E979B5" w:rsidRDefault="00E979B5" w:rsidP="00E979B5">
            <w:pPr>
              <w:pStyle w:val="a5"/>
              <w:rPr>
                <w:rFonts w:ascii="Times New Roman" w:hAnsi="Times New Roman"/>
                <w:b w:val="0"/>
                <w:bCs w:val="0"/>
              </w:rPr>
            </w:pPr>
            <w:proofErr w:type="gramStart"/>
            <w:r w:rsidRPr="00E979B5">
              <w:rPr>
                <w:rFonts w:ascii="Times New Roman" w:hAnsi="Times New Roman"/>
                <w:b w:val="0"/>
              </w:rPr>
              <w:t xml:space="preserve">Всероссийские соревнования по гребному спорту юноши, девушки до 19 лет) </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2A0D468" w14:textId="7B890A4E" w:rsidR="00E979B5" w:rsidRPr="00E979B5" w:rsidRDefault="00E979B5" w:rsidP="00E979B5">
            <w:pPr>
              <w:jc w:val="center"/>
            </w:pPr>
            <w:r w:rsidRPr="00E979B5">
              <w:t>21-25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2F0183E2" w14:textId="535D522A"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Ростов-на-Дону</w:t>
            </w:r>
          </w:p>
        </w:tc>
      </w:tr>
      <w:tr w:rsidR="00E979B5" w:rsidRPr="00EE0F7E" w14:paraId="0B1A644B"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8A579FD"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6F45B1B4" w14:textId="3E25EA74" w:rsidR="00E979B5" w:rsidRPr="00E979B5" w:rsidRDefault="00E979B5" w:rsidP="00F13ADE">
            <w:pPr>
              <w:widowControl w:val="0"/>
              <w:tabs>
                <w:tab w:val="center" w:pos="268"/>
                <w:tab w:val="left" w:pos="576"/>
                <w:tab w:val="left" w:pos="830"/>
                <w:tab w:val="center" w:pos="5810"/>
                <w:tab w:val="left" w:pos="6304"/>
                <w:tab w:val="center" w:pos="9920"/>
              </w:tabs>
              <w:autoSpaceDE w:val="0"/>
              <w:autoSpaceDN w:val="0"/>
              <w:adjustRightInd w:val="0"/>
              <w:spacing w:before="3"/>
            </w:pPr>
            <w:r w:rsidRPr="00E979B5">
              <w:t xml:space="preserve">Кубок России по стрельбе из лука (ачери 4 </w:t>
            </w:r>
            <w:proofErr w:type="gramStart"/>
            <w:r w:rsidRPr="00E979B5">
              <w:t>этап-заключительный</w:t>
            </w:r>
            <w:proofErr w:type="gramEnd"/>
            <w:r w:rsidRPr="00E979B5">
              <w:t>, мужчины, женщины)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BF3B94" w14:textId="4FA02BC5" w:rsidR="00E979B5" w:rsidRPr="00E979B5" w:rsidRDefault="00E979B5" w:rsidP="00E979B5">
            <w:pPr>
              <w:jc w:val="center"/>
            </w:pPr>
            <w:r w:rsidRPr="00E979B5">
              <w:t>3-7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465D79E7" w14:textId="4EBC1748"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Уфа (Республика Башкортостан)</w:t>
            </w:r>
          </w:p>
        </w:tc>
      </w:tr>
      <w:tr w:rsidR="00E979B5" w:rsidRPr="00EE0F7E" w14:paraId="45699454"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0E864EC4"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1886D8C" w14:textId="0D727818" w:rsidR="00E979B5" w:rsidRPr="00E979B5" w:rsidRDefault="00EA20AF" w:rsidP="00E979B5">
            <w:pPr>
              <w:pStyle w:val="a5"/>
              <w:rPr>
                <w:rFonts w:ascii="Times New Roman" w:hAnsi="Times New Roman"/>
                <w:b w:val="0"/>
                <w:bCs w:val="0"/>
              </w:rPr>
            </w:pPr>
            <w:r w:rsidRPr="00EA20AF">
              <w:rPr>
                <w:rFonts w:ascii="Times New Roman" w:hAnsi="Times New Roman"/>
                <w:b w:val="0"/>
              </w:rPr>
              <w:t>Первенство ЦФО</w:t>
            </w:r>
            <w:r>
              <w:rPr>
                <w:rFonts w:ascii="Times New Roman" w:hAnsi="Times New Roman"/>
                <w:b w:val="0"/>
              </w:rPr>
              <w:t xml:space="preserve"> России</w:t>
            </w:r>
            <w:r w:rsidRPr="00EA20AF">
              <w:rPr>
                <w:rFonts w:ascii="Times New Roman" w:hAnsi="Times New Roman"/>
                <w:b w:val="0"/>
              </w:rPr>
              <w:t xml:space="preserve"> по дзюдо (юноши, девушки до 13 лет)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DF8479" w14:textId="6BDF6ACA" w:rsidR="00E979B5" w:rsidRPr="00E979B5" w:rsidRDefault="00E979B5" w:rsidP="00EA20AF">
            <w:pPr>
              <w:jc w:val="center"/>
            </w:pPr>
            <w:r w:rsidRPr="00E979B5">
              <w:t>2</w:t>
            </w:r>
            <w:r w:rsidR="00EA20AF">
              <w:t>1</w:t>
            </w:r>
            <w:r w:rsidRPr="00E979B5">
              <w:t>-</w:t>
            </w:r>
            <w:r w:rsidR="00EA20AF">
              <w:t>24</w:t>
            </w:r>
            <w:r w:rsidRPr="00E979B5">
              <w:t xml:space="preserve">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0EEA1663" w14:textId="1B506A82" w:rsidR="00E979B5" w:rsidRPr="00E979B5" w:rsidRDefault="00EA20AF" w:rsidP="00E979B5">
            <w:pPr>
              <w:pStyle w:val="a5"/>
              <w:jc w:val="center"/>
              <w:rPr>
                <w:rFonts w:ascii="Times New Roman" w:hAnsi="Times New Roman"/>
                <w:b w:val="0"/>
                <w:bCs w:val="0"/>
              </w:rPr>
            </w:pPr>
            <w:r>
              <w:rPr>
                <w:rFonts w:ascii="Times New Roman" w:hAnsi="Times New Roman"/>
                <w:b w:val="0"/>
              </w:rPr>
              <w:t>По назначению</w:t>
            </w:r>
          </w:p>
        </w:tc>
      </w:tr>
      <w:tr w:rsidR="00E979B5" w:rsidRPr="00EE0F7E" w14:paraId="724EB26A"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E6C357A"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184C76CB" w14:textId="64FEECC7" w:rsidR="00E979B5" w:rsidRPr="00E979B5" w:rsidRDefault="00E979B5" w:rsidP="00E979B5">
            <w:pPr>
              <w:widowControl w:val="0"/>
              <w:tabs>
                <w:tab w:val="center" w:pos="268"/>
                <w:tab w:val="left" w:pos="576"/>
                <w:tab w:val="left" w:pos="830"/>
                <w:tab w:val="center" w:pos="5810"/>
                <w:tab w:val="left" w:pos="6304"/>
                <w:tab w:val="center" w:pos="9920"/>
              </w:tabs>
              <w:autoSpaceDE w:val="0"/>
              <w:autoSpaceDN w:val="0"/>
              <w:adjustRightInd w:val="0"/>
              <w:spacing w:before="3"/>
            </w:pPr>
            <w:r w:rsidRPr="00E979B5">
              <w:t xml:space="preserve">Первенство России по дзюдо (юниоры, юниорки до 23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760BC2" w14:textId="0789A03A" w:rsidR="00E979B5" w:rsidRPr="00E979B5" w:rsidRDefault="00E979B5" w:rsidP="00E979B5">
            <w:pPr>
              <w:jc w:val="center"/>
            </w:pPr>
            <w:r w:rsidRPr="00E979B5">
              <w:t>3-8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3ADEC49" w14:textId="45D493AE"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Тюмень</w:t>
            </w:r>
          </w:p>
        </w:tc>
      </w:tr>
      <w:tr w:rsidR="00E979B5" w:rsidRPr="00EE0F7E" w14:paraId="5E10BCCF"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01F7D20"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63100EC3" w14:textId="22CE7027" w:rsidR="00E979B5" w:rsidRPr="00E979B5" w:rsidRDefault="00E979B5" w:rsidP="00E979B5">
            <w:pPr>
              <w:widowControl w:val="0"/>
              <w:tabs>
                <w:tab w:val="center" w:pos="268"/>
                <w:tab w:val="left" w:pos="576"/>
                <w:tab w:val="left" w:pos="830"/>
                <w:tab w:val="center" w:pos="5810"/>
                <w:tab w:val="left" w:pos="6304"/>
                <w:tab w:val="center" w:pos="9920"/>
              </w:tabs>
              <w:autoSpaceDE w:val="0"/>
              <w:autoSpaceDN w:val="0"/>
              <w:adjustRightInd w:val="0"/>
              <w:spacing w:before="3"/>
            </w:pPr>
            <w:r w:rsidRPr="00E979B5">
              <w:t xml:space="preserve">Первенство России по дзюдо (юноши, девушки до 15 лет, командные соревнования)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A133C62" w14:textId="338F88B6" w:rsidR="00E979B5" w:rsidRPr="00E979B5" w:rsidRDefault="00E979B5" w:rsidP="00E979B5">
            <w:pPr>
              <w:jc w:val="center"/>
            </w:pPr>
            <w:r w:rsidRPr="00E979B5">
              <w:t>3-8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4F006ADF" w14:textId="247C7B4C"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Новороссийск (Краснодарский край)</w:t>
            </w:r>
          </w:p>
        </w:tc>
      </w:tr>
      <w:tr w:rsidR="00E979B5" w:rsidRPr="00EE0F7E" w14:paraId="6196DF1A"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3283C32"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799A32B0" w14:textId="64B1442F" w:rsidR="00E979B5" w:rsidRPr="00E979B5" w:rsidRDefault="00E979B5" w:rsidP="00E979B5">
            <w:pPr>
              <w:widowControl w:val="0"/>
              <w:tabs>
                <w:tab w:val="center" w:pos="268"/>
                <w:tab w:val="left" w:pos="576"/>
                <w:tab w:val="left" w:pos="830"/>
                <w:tab w:val="center" w:pos="5810"/>
                <w:tab w:val="left" w:pos="6304"/>
                <w:tab w:val="center" w:pos="9920"/>
              </w:tabs>
              <w:autoSpaceDE w:val="0"/>
              <w:autoSpaceDN w:val="0"/>
              <w:adjustRightInd w:val="0"/>
              <w:spacing w:before="3"/>
            </w:pPr>
            <w:r w:rsidRPr="00E979B5">
              <w:t xml:space="preserve">Кубок России по джиу-джитсу (мужчины, женщины)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B9772B0" w14:textId="584A45B7" w:rsidR="00E979B5" w:rsidRPr="00E979B5" w:rsidRDefault="00E979B5" w:rsidP="00E979B5">
            <w:pPr>
              <w:jc w:val="center"/>
            </w:pPr>
            <w:r w:rsidRPr="00E979B5">
              <w:rPr>
                <w:rFonts w:eastAsia="Calibri"/>
              </w:rPr>
              <w:t>8-11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C17A160" w14:textId="3461591E" w:rsidR="00E979B5" w:rsidRPr="00E979B5" w:rsidRDefault="00E979B5" w:rsidP="00E979B5">
            <w:pPr>
              <w:pStyle w:val="a5"/>
              <w:jc w:val="center"/>
              <w:rPr>
                <w:rFonts w:ascii="Times New Roman" w:hAnsi="Times New Roman"/>
                <w:b w:val="0"/>
                <w:bCs w:val="0"/>
              </w:rPr>
            </w:pPr>
            <w:r w:rsidRPr="00E979B5">
              <w:rPr>
                <w:rFonts w:ascii="Times New Roman" w:eastAsia="Calibri" w:hAnsi="Times New Roman"/>
                <w:b w:val="0"/>
              </w:rPr>
              <w:t>г. Рязань</w:t>
            </w:r>
          </w:p>
        </w:tc>
      </w:tr>
      <w:tr w:rsidR="00E979B5" w:rsidRPr="00EE0F7E" w14:paraId="20CD3468"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3F9D2C4"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2179FBD" w14:textId="15A4B35C" w:rsidR="00E979B5" w:rsidRPr="00E979B5" w:rsidRDefault="00E979B5" w:rsidP="00F13ADE">
            <w:pPr>
              <w:widowControl w:val="0"/>
              <w:tabs>
                <w:tab w:val="center" w:pos="268"/>
                <w:tab w:val="left" w:pos="576"/>
                <w:tab w:val="left" w:pos="830"/>
                <w:tab w:val="center" w:pos="5810"/>
                <w:tab w:val="left" w:pos="6304"/>
                <w:tab w:val="center" w:pos="9920"/>
              </w:tabs>
              <w:autoSpaceDE w:val="0"/>
              <w:autoSpaceDN w:val="0"/>
              <w:adjustRightInd w:val="0"/>
              <w:spacing w:before="3"/>
            </w:pPr>
            <w:r w:rsidRPr="00E979B5">
              <w:t>Кубок России по корэш (мужчины)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57FD49" w14:textId="6A8193A1" w:rsidR="00E979B5" w:rsidRPr="00E979B5" w:rsidRDefault="00E979B5" w:rsidP="00E979B5">
            <w:pPr>
              <w:jc w:val="center"/>
            </w:pPr>
            <w:r w:rsidRPr="00E979B5">
              <w:rPr>
                <w:rFonts w:eastAsia="Calibri"/>
              </w:rPr>
              <w:t>15-17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D9CBB61" w14:textId="3E3B3691" w:rsidR="00E979B5" w:rsidRPr="00E979B5" w:rsidRDefault="00E979B5" w:rsidP="00E979B5">
            <w:pPr>
              <w:pStyle w:val="a5"/>
              <w:jc w:val="center"/>
              <w:rPr>
                <w:rFonts w:ascii="Times New Roman" w:hAnsi="Times New Roman"/>
                <w:b w:val="0"/>
                <w:bCs w:val="0"/>
              </w:rPr>
            </w:pPr>
            <w:r w:rsidRPr="00E979B5">
              <w:rPr>
                <w:rFonts w:ascii="Times New Roman" w:eastAsia="Calibri" w:hAnsi="Times New Roman"/>
                <w:b w:val="0"/>
              </w:rPr>
              <w:t>г. Казань</w:t>
            </w:r>
          </w:p>
        </w:tc>
      </w:tr>
      <w:tr w:rsidR="00E979B5" w:rsidRPr="00EE0F7E" w14:paraId="51668C76"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B604E26"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38A2F5E0" w14:textId="7F91ABDE" w:rsidR="00E979B5" w:rsidRPr="00E979B5" w:rsidRDefault="00E979B5" w:rsidP="00E979B5">
            <w:r w:rsidRPr="00E979B5">
              <w:t xml:space="preserve">Всероссийские соревнования по пауэрлифтингу (мужчины, женщины, троеборье классическое, жим)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EBF65C5" w14:textId="4CEC49AC" w:rsidR="00E979B5" w:rsidRPr="00E979B5" w:rsidRDefault="00E979B5" w:rsidP="00E979B5">
            <w:pPr>
              <w:jc w:val="center"/>
            </w:pPr>
            <w:r w:rsidRPr="00E979B5">
              <w:rPr>
                <w:rFonts w:eastAsia="Calibri"/>
              </w:rPr>
              <w:t>26 апреля-2 мая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FB016C6" w14:textId="1FD332F6" w:rsidR="00E979B5" w:rsidRPr="00E979B5" w:rsidRDefault="00E979B5" w:rsidP="00E979B5">
            <w:pPr>
              <w:jc w:val="center"/>
            </w:pPr>
            <w:r w:rsidRPr="00E979B5">
              <w:rPr>
                <w:rFonts w:eastAsia="Calibri"/>
              </w:rPr>
              <w:t>г. Москва</w:t>
            </w:r>
          </w:p>
        </w:tc>
      </w:tr>
      <w:tr w:rsidR="00E979B5" w:rsidRPr="00EE0F7E" w14:paraId="6BE5C6E6"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66275F4F"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F804EBE" w14:textId="127B59F7" w:rsidR="00E979B5" w:rsidRPr="00E979B5" w:rsidRDefault="00E979B5" w:rsidP="00E979B5">
            <w:r w:rsidRPr="00E979B5">
              <w:t xml:space="preserve">Всероссийские соревнования по пауэрлифтингу среди спортивных школ (юноши, девушки 14 - 21 </w:t>
            </w:r>
            <w:r w:rsidRPr="00E979B5">
              <w:lastRenderedPageBreak/>
              <w:t xml:space="preserve">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85977DC" w14:textId="13276A25" w:rsidR="00E979B5" w:rsidRPr="00E979B5" w:rsidRDefault="00E979B5" w:rsidP="00E979B5">
            <w:pPr>
              <w:jc w:val="center"/>
            </w:pPr>
            <w:r w:rsidRPr="00E979B5">
              <w:rPr>
                <w:rFonts w:eastAsia="Calibri"/>
              </w:rPr>
              <w:lastRenderedPageBreak/>
              <w:t>4-11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2B580C8A" w14:textId="6A1FD31F" w:rsidR="00E979B5" w:rsidRPr="00E979B5" w:rsidRDefault="00E979B5" w:rsidP="00E979B5">
            <w:pPr>
              <w:jc w:val="center"/>
            </w:pPr>
            <w:r w:rsidRPr="00E979B5">
              <w:rPr>
                <w:rFonts w:eastAsia="Calibri"/>
              </w:rPr>
              <w:t>г. Тула</w:t>
            </w:r>
          </w:p>
        </w:tc>
      </w:tr>
      <w:tr w:rsidR="00E979B5" w:rsidRPr="00EE0F7E" w14:paraId="0C74173C"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C4B4E"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3499D" w14:textId="77777777" w:rsidR="00E979B5" w:rsidRPr="00E979B5" w:rsidRDefault="00E979B5" w:rsidP="00E979B5">
            <w:proofErr w:type="gramStart"/>
            <w:r w:rsidRPr="00E979B5">
              <w:t>Всероссийские соревнования среди студентов по пауэрлифтингу (троеборье классическое,</w:t>
            </w:r>
            <w:proofErr w:type="gramEnd"/>
          </w:p>
          <w:p w14:paraId="17B1E2F4" w14:textId="21370504"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юноши, девушки до 25 лет)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C6889" w14:textId="5EA4B976" w:rsidR="00E979B5" w:rsidRPr="00E979B5" w:rsidRDefault="00E979B5" w:rsidP="00E979B5">
            <w:pPr>
              <w:jc w:val="center"/>
            </w:pPr>
            <w:r w:rsidRPr="00E979B5">
              <w:rPr>
                <w:rFonts w:eastAsia="Calibri"/>
              </w:rPr>
              <w:t>10-14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30498" w14:textId="706BCA37" w:rsidR="00E979B5" w:rsidRPr="00E979B5" w:rsidRDefault="00E979B5" w:rsidP="00E979B5">
            <w:pPr>
              <w:pStyle w:val="a5"/>
              <w:jc w:val="center"/>
              <w:rPr>
                <w:rFonts w:ascii="Times New Roman" w:hAnsi="Times New Roman"/>
                <w:b w:val="0"/>
                <w:bCs w:val="0"/>
              </w:rPr>
            </w:pPr>
            <w:r w:rsidRPr="00E979B5">
              <w:rPr>
                <w:rFonts w:ascii="Times New Roman" w:eastAsia="Calibri" w:hAnsi="Times New Roman"/>
                <w:b w:val="0"/>
              </w:rPr>
              <w:t>г. Ростов-на-Дону</w:t>
            </w:r>
          </w:p>
        </w:tc>
      </w:tr>
      <w:tr w:rsidR="00E979B5" w:rsidRPr="00EE0F7E" w14:paraId="77120C2D"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CAC0E5F"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4FB0277B" w14:textId="56C82B57"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Всероссийские соревнования среди студентов по пауэрлифтингу (жим, юноши, девушки до 25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E772C6" w14:textId="287534CE" w:rsidR="00E979B5" w:rsidRPr="00E979B5" w:rsidRDefault="00E979B5" w:rsidP="00E979B5">
            <w:pPr>
              <w:jc w:val="center"/>
            </w:pPr>
            <w:r w:rsidRPr="00E979B5">
              <w:rPr>
                <w:rFonts w:eastAsia="Calibri"/>
              </w:rPr>
              <w:t>15-19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512AEEA5" w14:textId="337789F2" w:rsidR="00E979B5" w:rsidRPr="00E979B5" w:rsidRDefault="00E979B5" w:rsidP="00E979B5">
            <w:pPr>
              <w:pStyle w:val="a5"/>
              <w:jc w:val="center"/>
              <w:rPr>
                <w:rFonts w:ascii="Times New Roman" w:hAnsi="Times New Roman"/>
                <w:b w:val="0"/>
                <w:bCs w:val="0"/>
              </w:rPr>
            </w:pPr>
            <w:r w:rsidRPr="00E979B5">
              <w:rPr>
                <w:rFonts w:ascii="Times New Roman" w:eastAsia="Calibri" w:hAnsi="Times New Roman"/>
                <w:b w:val="0"/>
              </w:rPr>
              <w:t>г. Тамбов</w:t>
            </w:r>
          </w:p>
        </w:tc>
      </w:tr>
      <w:tr w:rsidR="00E979B5" w:rsidRPr="00EE0F7E" w14:paraId="598EE092"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0A6A0B31"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13C1F8F" w14:textId="58338DFB"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Чемпионат ЦФО по боксу (мужчины)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A9372BD" w14:textId="22B9E10B" w:rsidR="00E979B5" w:rsidRPr="00E979B5" w:rsidRDefault="00E979B5" w:rsidP="00E979B5">
            <w:pPr>
              <w:jc w:val="center"/>
            </w:pPr>
            <w:r w:rsidRPr="00E979B5">
              <w:rPr>
                <w:rFonts w:eastAsia="Calibri"/>
              </w:rPr>
              <w:t>18-24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25A58292" w14:textId="4FFB2049" w:rsidR="00E979B5" w:rsidRPr="00E979B5" w:rsidRDefault="00E979B5" w:rsidP="00E979B5">
            <w:pPr>
              <w:pStyle w:val="a5"/>
              <w:jc w:val="center"/>
              <w:rPr>
                <w:rFonts w:ascii="Times New Roman" w:hAnsi="Times New Roman"/>
                <w:b w:val="0"/>
                <w:bCs w:val="0"/>
              </w:rPr>
            </w:pPr>
            <w:r w:rsidRPr="00E979B5">
              <w:rPr>
                <w:rFonts w:ascii="Times New Roman" w:eastAsia="Calibri" w:hAnsi="Times New Roman"/>
                <w:b w:val="0"/>
              </w:rPr>
              <w:t>г. Воронеж</w:t>
            </w:r>
          </w:p>
        </w:tc>
      </w:tr>
      <w:tr w:rsidR="00E979B5" w:rsidRPr="00EE0F7E" w14:paraId="303711A9"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94A3075"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E31D62B" w14:textId="4CDACD2B"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Первенство России по боксу (юноши 15-16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8F1E50C" w14:textId="10DFB68F" w:rsidR="00E979B5" w:rsidRPr="00E979B5" w:rsidRDefault="00E979B5" w:rsidP="00E979B5">
            <w:pPr>
              <w:jc w:val="center"/>
            </w:pPr>
            <w:r w:rsidRPr="00E979B5">
              <w:rPr>
                <w:rFonts w:eastAsia="Calibri"/>
              </w:rPr>
              <w:t>9-17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2ECC464" w14:textId="716B3E86" w:rsidR="00E979B5" w:rsidRPr="00E979B5" w:rsidRDefault="00E979B5" w:rsidP="00E979B5">
            <w:pPr>
              <w:pStyle w:val="a5"/>
              <w:jc w:val="center"/>
              <w:rPr>
                <w:rFonts w:ascii="Times New Roman" w:hAnsi="Times New Roman"/>
                <w:b w:val="0"/>
                <w:bCs w:val="0"/>
              </w:rPr>
            </w:pPr>
            <w:r w:rsidRPr="00E979B5">
              <w:rPr>
                <w:rFonts w:ascii="Times New Roman" w:eastAsia="Calibri" w:hAnsi="Times New Roman"/>
                <w:b w:val="0"/>
              </w:rPr>
              <w:t>по назначению</w:t>
            </w:r>
          </w:p>
        </w:tc>
      </w:tr>
      <w:tr w:rsidR="00E979B5" w:rsidRPr="00EE0F7E" w14:paraId="07F41589" w14:textId="77777777" w:rsidTr="00E979B5">
        <w:trPr>
          <w:trHeight w:val="649"/>
        </w:trPr>
        <w:tc>
          <w:tcPr>
            <w:tcW w:w="601" w:type="dxa"/>
            <w:tcBorders>
              <w:top w:val="single" w:sz="4" w:space="0" w:color="auto"/>
              <w:left w:val="single" w:sz="4" w:space="0" w:color="auto"/>
              <w:bottom w:val="single" w:sz="4" w:space="0" w:color="auto"/>
              <w:right w:val="single" w:sz="4" w:space="0" w:color="auto"/>
            </w:tcBorders>
            <w:vAlign w:val="center"/>
          </w:tcPr>
          <w:p w14:paraId="4BAD585C"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423A4B3" w14:textId="3A4A8BD2" w:rsidR="00E979B5" w:rsidRPr="00E979B5" w:rsidRDefault="00E979B5" w:rsidP="00F13ADE">
            <w:pPr>
              <w:pStyle w:val="a5"/>
              <w:rPr>
                <w:rFonts w:ascii="Times New Roman" w:hAnsi="Times New Roman"/>
                <w:b w:val="0"/>
                <w:bCs w:val="0"/>
              </w:rPr>
            </w:pPr>
            <w:r w:rsidRPr="00E979B5">
              <w:rPr>
                <w:rFonts w:ascii="Times New Roman" w:hAnsi="Times New Roman"/>
                <w:b w:val="0"/>
              </w:rPr>
              <w:t>Всероссийские соревнования по конному спорту (выездка, мужчины, женщины, юниоры, юниорки)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725AB7" w14:textId="00A9221C" w:rsidR="00E979B5" w:rsidRPr="00E979B5" w:rsidRDefault="00E979B5" w:rsidP="00E979B5">
            <w:pPr>
              <w:jc w:val="center"/>
            </w:pPr>
            <w:r w:rsidRPr="00E979B5">
              <w:rPr>
                <w:bCs/>
              </w:rPr>
              <w:t>27 апреля- 1 мая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C0F09B5" w14:textId="1215DE4D" w:rsidR="00E979B5" w:rsidRPr="00E979B5" w:rsidRDefault="00E979B5" w:rsidP="00E979B5">
            <w:pPr>
              <w:pStyle w:val="a5"/>
              <w:jc w:val="center"/>
              <w:rPr>
                <w:rFonts w:ascii="Times New Roman" w:hAnsi="Times New Roman"/>
                <w:b w:val="0"/>
                <w:bCs w:val="0"/>
              </w:rPr>
            </w:pPr>
            <w:r w:rsidRPr="00E979B5">
              <w:rPr>
                <w:rFonts w:ascii="Times New Roman" w:eastAsia="Calibri" w:hAnsi="Times New Roman"/>
                <w:b w:val="0"/>
              </w:rPr>
              <w:t>Московская область</w:t>
            </w:r>
          </w:p>
        </w:tc>
      </w:tr>
      <w:tr w:rsidR="00E979B5" w:rsidRPr="00EE0F7E" w14:paraId="40DA4F12"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9EAE5C3"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37D3E23" w14:textId="00FDD58C" w:rsidR="00E979B5" w:rsidRPr="00E979B5" w:rsidRDefault="00E979B5" w:rsidP="00E979B5">
            <w:pPr>
              <w:pStyle w:val="a5"/>
              <w:rPr>
                <w:rFonts w:ascii="Times New Roman" w:hAnsi="Times New Roman"/>
                <w:b w:val="0"/>
                <w:bCs w:val="0"/>
              </w:rPr>
            </w:pPr>
            <w:r w:rsidRPr="00E979B5">
              <w:rPr>
                <w:rFonts w:ascii="Times New Roman" w:hAnsi="Times New Roman"/>
                <w:b w:val="0"/>
              </w:rPr>
              <w:t xml:space="preserve">Всероссийские соревнования по лыжным гонкам (мужчины, женщины)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C58573" w14:textId="0484960B" w:rsidR="00E979B5" w:rsidRPr="00E979B5" w:rsidRDefault="00E979B5" w:rsidP="00E979B5">
            <w:pPr>
              <w:jc w:val="center"/>
            </w:pPr>
            <w:r w:rsidRPr="00E979B5">
              <w:t>4-6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29D8A96" w14:textId="6D7CC809" w:rsidR="00E979B5" w:rsidRPr="00E979B5" w:rsidRDefault="00E979B5" w:rsidP="00E979B5">
            <w:pPr>
              <w:pStyle w:val="a5"/>
              <w:jc w:val="center"/>
              <w:rPr>
                <w:rFonts w:ascii="Times New Roman" w:hAnsi="Times New Roman"/>
                <w:b w:val="0"/>
                <w:bCs w:val="0"/>
              </w:rPr>
            </w:pPr>
            <w:r w:rsidRPr="00E979B5">
              <w:rPr>
                <w:rFonts w:ascii="Times New Roman" w:hAnsi="Times New Roman"/>
                <w:b w:val="0"/>
              </w:rPr>
              <w:t>г. Апатиты (Мурманская область)</w:t>
            </w:r>
          </w:p>
        </w:tc>
      </w:tr>
      <w:tr w:rsidR="00E979B5" w:rsidRPr="00EE0F7E" w14:paraId="27F6FAB9"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2183052"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450277E8" w14:textId="24F6170E" w:rsidR="00E979B5" w:rsidRPr="00E979B5" w:rsidRDefault="00E979B5" w:rsidP="00E979B5">
            <w:r w:rsidRPr="00E979B5">
              <w:t xml:space="preserve">Чемпионат России по лыжным гонкам (мужчины, женщины)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ABEC904" w14:textId="5B8BDA66" w:rsidR="00E979B5" w:rsidRPr="00E979B5" w:rsidRDefault="00E979B5" w:rsidP="00E979B5">
            <w:pPr>
              <w:ind w:right="140"/>
              <w:jc w:val="center"/>
              <w:rPr>
                <w:rFonts w:eastAsia="Calibri"/>
              </w:rPr>
            </w:pPr>
            <w:r w:rsidRPr="00E979B5">
              <w:t>8-10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543247BD" w14:textId="1F466F32" w:rsidR="00E979B5" w:rsidRPr="00E979B5" w:rsidRDefault="00E979B5" w:rsidP="00E979B5">
            <w:pPr>
              <w:ind w:right="140"/>
              <w:jc w:val="center"/>
              <w:rPr>
                <w:rFonts w:eastAsia="Calibri"/>
              </w:rPr>
            </w:pPr>
            <w:r w:rsidRPr="00E979B5">
              <w:t>г. Апатиты (Мурманская область)</w:t>
            </w:r>
          </w:p>
        </w:tc>
      </w:tr>
      <w:tr w:rsidR="00E979B5" w:rsidRPr="00EE0F7E" w14:paraId="1CEE537C" w14:textId="77777777" w:rsidTr="00E979B5">
        <w:trPr>
          <w:trHeight w:val="725"/>
        </w:trPr>
        <w:tc>
          <w:tcPr>
            <w:tcW w:w="601" w:type="dxa"/>
            <w:tcBorders>
              <w:top w:val="single" w:sz="4" w:space="0" w:color="auto"/>
              <w:left w:val="single" w:sz="4" w:space="0" w:color="auto"/>
              <w:bottom w:val="single" w:sz="4" w:space="0" w:color="auto"/>
              <w:right w:val="single" w:sz="4" w:space="0" w:color="auto"/>
            </w:tcBorders>
            <w:vAlign w:val="center"/>
          </w:tcPr>
          <w:p w14:paraId="48FD559C"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39CA29AC" w14:textId="6C249978" w:rsidR="00E979B5" w:rsidRPr="00E979B5" w:rsidRDefault="00E979B5" w:rsidP="00F13ADE">
            <w:r w:rsidRPr="00E979B5">
              <w:t xml:space="preserve">Чемпионат России по настольному теннису (мужчины, женщины) </w:t>
            </w:r>
          </w:p>
        </w:tc>
        <w:tc>
          <w:tcPr>
            <w:tcW w:w="1843" w:type="dxa"/>
            <w:tcBorders>
              <w:left w:val="single" w:sz="4" w:space="0" w:color="auto"/>
              <w:bottom w:val="single" w:sz="4" w:space="0" w:color="auto"/>
              <w:right w:val="single" w:sz="4" w:space="0" w:color="auto"/>
            </w:tcBorders>
            <w:shd w:val="clear" w:color="auto" w:fill="FFFFFF"/>
            <w:vAlign w:val="center"/>
          </w:tcPr>
          <w:p w14:paraId="1BAD89D2" w14:textId="738E3FF2" w:rsidR="00E979B5" w:rsidRPr="00E979B5" w:rsidRDefault="00E979B5" w:rsidP="00E979B5">
            <w:pPr>
              <w:jc w:val="center"/>
            </w:pPr>
            <w:r w:rsidRPr="00E979B5">
              <w:t>12-19 апреля</w:t>
            </w:r>
          </w:p>
        </w:tc>
        <w:tc>
          <w:tcPr>
            <w:tcW w:w="2727" w:type="dxa"/>
            <w:tcBorders>
              <w:left w:val="single" w:sz="4" w:space="0" w:color="auto"/>
              <w:bottom w:val="single" w:sz="4" w:space="0" w:color="auto"/>
              <w:right w:val="single" w:sz="4" w:space="0" w:color="auto"/>
            </w:tcBorders>
            <w:shd w:val="clear" w:color="auto" w:fill="FFFFFF"/>
            <w:vAlign w:val="center"/>
          </w:tcPr>
          <w:p w14:paraId="6B8D0B10" w14:textId="1F40C33F" w:rsidR="00E979B5" w:rsidRPr="00E979B5" w:rsidRDefault="00E979B5" w:rsidP="00E979B5">
            <w:pPr>
              <w:jc w:val="center"/>
            </w:pPr>
            <w:r w:rsidRPr="00E979B5">
              <w:t>по назначению</w:t>
            </w:r>
          </w:p>
        </w:tc>
      </w:tr>
      <w:tr w:rsidR="00E979B5" w:rsidRPr="00EE0F7E" w14:paraId="23B0DB68"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E057A75"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3337E679" w14:textId="128F0B2D" w:rsidR="00E979B5" w:rsidRPr="00E979B5" w:rsidRDefault="00E979B5" w:rsidP="00F13ADE">
            <w:r w:rsidRPr="00E979B5">
              <w:t>Всероссийские соревнования по плаванию «Веселый дельфин» (50 м, юноши, девушки)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2916F20" w14:textId="14AC752C" w:rsidR="00E979B5" w:rsidRPr="00E979B5" w:rsidRDefault="00E979B5" w:rsidP="00E979B5">
            <w:pPr>
              <w:jc w:val="center"/>
            </w:pPr>
            <w:r w:rsidRPr="00E979B5">
              <w:t>16-20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3E1E18F9" w14:textId="3717D8D3" w:rsidR="00E979B5" w:rsidRPr="00E979B5" w:rsidRDefault="00E979B5" w:rsidP="00E979B5">
            <w:pPr>
              <w:jc w:val="center"/>
            </w:pPr>
            <w:r w:rsidRPr="00E979B5">
              <w:t>по назначению</w:t>
            </w:r>
          </w:p>
        </w:tc>
      </w:tr>
      <w:tr w:rsidR="00E979B5" w:rsidRPr="00EE0F7E" w14:paraId="653539F8"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2DDDB2E"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42E489B" w14:textId="28E5E734" w:rsidR="00E979B5" w:rsidRPr="00E979B5" w:rsidRDefault="00E979B5" w:rsidP="00F13ADE">
            <w:r w:rsidRPr="00E979B5">
              <w:t xml:space="preserve">Чемпионат России по плаванию (мужчины, женщины, 50 м)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EA4346F" w14:textId="16E3737C" w:rsidR="00E979B5" w:rsidRPr="00E979B5" w:rsidRDefault="00E979B5" w:rsidP="00E979B5">
            <w:pPr>
              <w:jc w:val="center"/>
            </w:pPr>
            <w:r w:rsidRPr="00E979B5">
              <w:t>24-29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C7C3CCD" w14:textId="2ED21B5D" w:rsidR="00E979B5" w:rsidRPr="00E979B5" w:rsidRDefault="00E979B5" w:rsidP="00E979B5">
            <w:pPr>
              <w:jc w:val="center"/>
            </w:pPr>
            <w:r w:rsidRPr="00E979B5">
              <w:t>по назначению</w:t>
            </w:r>
          </w:p>
        </w:tc>
      </w:tr>
      <w:tr w:rsidR="00E979B5" w:rsidRPr="00EE0F7E" w14:paraId="01AA4373"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5FDD375"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35A60CB7" w14:textId="0FDF3A99" w:rsidR="00E979B5" w:rsidRPr="00E979B5" w:rsidRDefault="00E979B5" w:rsidP="00E979B5">
            <w:r w:rsidRPr="00E979B5">
              <w:t xml:space="preserve">Первенство России по </w:t>
            </w:r>
            <w:proofErr w:type="gramStart"/>
            <w:r w:rsidRPr="00E979B5">
              <w:t>танцевальному</w:t>
            </w:r>
            <w:proofErr w:type="gramEnd"/>
            <w:r w:rsidRPr="00E979B5">
              <w:t xml:space="preserve"> спорту (брейкинг, брейкинг-командные соревнования) (юноши, девушки 10-18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E42A0D2" w14:textId="70A805CF" w:rsidR="00E979B5" w:rsidRPr="00E979B5" w:rsidRDefault="00E979B5" w:rsidP="00E979B5">
            <w:pPr>
              <w:jc w:val="center"/>
            </w:pPr>
            <w:r w:rsidRPr="00E979B5">
              <w:t>16-19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D20780D" w14:textId="78F3B940" w:rsidR="00E979B5" w:rsidRPr="00E979B5" w:rsidRDefault="00E979B5" w:rsidP="00E979B5">
            <w:pPr>
              <w:jc w:val="center"/>
            </w:pPr>
            <w:r w:rsidRPr="00E979B5">
              <w:t>г. Москва</w:t>
            </w:r>
          </w:p>
        </w:tc>
      </w:tr>
      <w:tr w:rsidR="00E979B5" w:rsidRPr="00EE0F7E" w14:paraId="37E766B9"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BEA3325"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tcPr>
          <w:p w14:paraId="62B8FE43" w14:textId="3916D166" w:rsidR="00E979B5" w:rsidRPr="00E979B5" w:rsidRDefault="00E979B5" w:rsidP="00F13ADE">
            <w:r w:rsidRPr="00E979B5">
              <w:rPr>
                <w:spacing w:val="-1"/>
              </w:rPr>
              <w:t xml:space="preserve">Чемпионат мира </w:t>
            </w:r>
            <w:r w:rsidRPr="00E979B5">
              <w:t xml:space="preserve">по полиатлону </w:t>
            </w:r>
            <w:r w:rsidRPr="00E979B5">
              <w:rPr>
                <w:spacing w:val="-1"/>
              </w:rPr>
              <w:t>4-борье с бегом Первенство мира 4-борье с бегом (12-17) (18-23)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DFF4467" w14:textId="3B6C075A" w:rsidR="00E979B5" w:rsidRPr="00E979B5" w:rsidRDefault="00E979B5" w:rsidP="00E979B5">
            <w:pPr>
              <w:jc w:val="center"/>
            </w:pPr>
            <w:r w:rsidRPr="00E979B5">
              <w:t>14-18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4F00B1E" w14:textId="3A62E49B" w:rsidR="00E979B5" w:rsidRPr="00E979B5" w:rsidRDefault="00E979B5" w:rsidP="00E979B5">
            <w:pPr>
              <w:jc w:val="center"/>
            </w:pPr>
            <w:r w:rsidRPr="00E979B5">
              <w:t>г. Петропавловск (Казахстан)</w:t>
            </w:r>
          </w:p>
        </w:tc>
      </w:tr>
      <w:tr w:rsidR="00E979B5" w:rsidRPr="00EE0F7E" w14:paraId="38F217A3"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35CA58B"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tcPr>
          <w:p w14:paraId="54479345" w14:textId="7EE8F123" w:rsidR="00E979B5" w:rsidRPr="00E979B5" w:rsidRDefault="00E979B5" w:rsidP="00F13ADE">
            <w:r w:rsidRPr="00E979B5">
              <w:rPr>
                <w:spacing w:val="-1"/>
              </w:rPr>
              <w:t xml:space="preserve">Кубок России </w:t>
            </w:r>
            <w:r w:rsidRPr="00E979B5">
              <w:t>по полиатлону</w:t>
            </w:r>
            <w:r w:rsidRPr="00E979B5">
              <w:rPr>
                <w:spacing w:val="-1"/>
              </w:rPr>
              <w:t xml:space="preserve"> (пятиборье с бегом,1-й этап)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8E9ACBC" w14:textId="4977BBF5" w:rsidR="00E979B5" w:rsidRPr="00E979B5" w:rsidRDefault="00E979B5" w:rsidP="00E979B5">
            <w:pPr>
              <w:jc w:val="center"/>
            </w:pPr>
            <w:r w:rsidRPr="00E979B5">
              <w:t>21-25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7948D01" w14:textId="11728398" w:rsidR="00E979B5" w:rsidRPr="00E979B5" w:rsidRDefault="00E979B5" w:rsidP="00E979B5">
            <w:pPr>
              <w:jc w:val="center"/>
            </w:pPr>
            <w:r w:rsidRPr="00E979B5">
              <w:t>г. Санкт- Петербург</w:t>
            </w:r>
          </w:p>
        </w:tc>
      </w:tr>
      <w:tr w:rsidR="00E979B5" w:rsidRPr="00EE0F7E" w14:paraId="4DAB78FF"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A818B80"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7FE89EC6" w14:textId="01D7BBA4" w:rsidR="00E979B5" w:rsidRPr="00E979B5" w:rsidRDefault="00E979B5" w:rsidP="00E979B5">
            <w:r w:rsidRPr="00E979B5">
              <w:rPr>
                <w:kern w:val="32"/>
              </w:rPr>
              <w:t xml:space="preserve">Первенство России по савату (юноши, девушки 12-17 лет, ассо)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A2008D8" w14:textId="35061400" w:rsidR="00E979B5" w:rsidRPr="00E979B5" w:rsidRDefault="00E979B5" w:rsidP="00E979B5">
            <w:pPr>
              <w:jc w:val="center"/>
            </w:pPr>
            <w:r w:rsidRPr="00E979B5">
              <w:rPr>
                <w:bCs/>
              </w:rPr>
              <w:t>21-24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5A000422" w14:textId="453A2508" w:rsidR="00E979B5" w:rsidRPr="00E979B5" w:rsidRDefault="00E979B5" w:rsidP="00E979B5">
            <w:pPr>
              <w:jc w:val="center"/>
            </w:pPr>
            <w:r w:rsidRPr="00E979B5">
              <w:t>г. Санкт- Петербург</w:t>
            </w:r>
          </w:p>
        </w:tc>
      </w:tr>
      <w:tr w:rsidR="00E979B5" w:rsidRPr="00EE0F7E" w14:paraId="06A725E3"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64DB703"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E72C8E8" w14:textId="4C463950" w:rsidR="00E979B5" w:rsidRPr="00E979B5" w:rsidRDefault="00E979B5" w:rsidP="00E979B5">
            <w:r w:rsidRPr="00E979B5">
              <w:rPr>
                <w:kern w:val="32"/>
              </w:rPr>
              <w:t xml:space="preserve">Первенство ЦФО по самбо (юноши, девушки 12-14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922575" w14:textId="694E6B2F" w:rsidR="00E979B5" w:rsidRPr="00E979B5" w:rsidRDefault="00E979B5" w:rsidP="00E979B5">
            <w:pPr>
              <w:jc w:val="center"/>
            </w:pPr>
            <w:r w:rsidRPr="00E979B5">
              <w:rPr>
                <w:bCs/>
              </w:rPr>
              <w:t>25-29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5B39D51" w14:textId="0072DC45" w:rsidR="00E979B5" w:rsidRPr="00E979B5" w:rsidRDefault="00E979B5" w:rsidP="00E979B5">
            <w:pPr>
              <w:jc w:val="center"/>
            </w:pPr>
            <w:r w:rsidRPr="00E979B5">
              <w:rPr>
                <w:bCs/>
              </w:rPr>
              <w:t>г. Можайск (Московская область)</w:t>
            </w:r>
          </w:p>
        </w:tc>
      </w:tr>
      <w:tr w:rsidR="00E979B5" w:rsidRPr="00EE0F7E" w14:paraId="1401D3D9"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56539E0"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178EFA6" w14:textId="77777777" w:rsidR="00E979B5" w:rsidRPr="00E979B5" w:rsidRDefault="00E979B5" w:rsidP="00E979B5">
            <w:pPr>
              <w:rPr>
                <w:kern w:val="32"/>
              </w:rPr>
            </w:pPr>
            <w:r w:rsidRPr="00E979B5">
              <w:rPr>
                <w:kern w:val="32"/>
              </w:rPr>
              <w:t xml:space="preserve">Всероссийские соревнования среди студентов по самбо памяти ЗТР СССР, профессора </w:t>
            </w:r>
          </w:p>
          <w:p w14:paraId="276A19FF" w14:textId="3D119323" w:rsidR="00E979B5" w:rsidRPr="00E979B5" w:rsidRDefault="00E979B5" w:rsidP="00E979B5">
            <w:r w:rsidRPr="00E979B5">
              <w:rPr>
                <w:kern w:val="32"/>
              </w:rPr>
              <w:t xml:space="preserve">Е.М. Чумакова (юниоры, </w:t>
            </w:r>
            <w:r>
              <w:rPr>
                <w:kern w:val="32"/>
              </w:rPr>
              <w:t xml:space="preserve">юниорки 17- 25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C741A63" w14:textId="2339BC89" w:rsidR="00E979B5" w:rsidRPr="00E979B5" w:rsidRDefault="00E979B5" w:rsidP="00E979B5">
            <w:pPr>
              <w:jc w:val="center"/>
            </w:pPr>
            <w:r w:rsidRPr="00E979B5">
              <w:rPr>
                <w:bCs/>
              </w:rPr>
              <w:t>25-28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D251E21" w14:textId="79029DDF" w:rsidR="00E979B5" w:rsidRPr="00E979B5" w:rsidRDefault="00E979B5" w:rsidP="00E979B5">
            <w:pPr>
              <w:jc w:val="center"/>
            </w:pPr>
            <w:r w:rsidRPr="00E979B5">
              <w:rPr>
                <w:bCs/>
              </w:rPr>
              <w:t>г. Кстово (Нижегородская область)</w:t>
            </w:r>
          </w:p>
        </w:tc>
      </w:tr>
      <w:tr w:rsidR="00E979B5" w:rsidRPr="00EE0F7E" w14:paraId="62D0AF0D"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528E90D"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D815A8F" w14:textId="66466913" w:rsidR="00E979B5" w:rsidRPr="00E979B5" w:rsidRDefault="00E979B5" w:rsidP="00E979B5">
            <w:r w:rsidRPr="00E979B5">
              <w:rPr>
                <w:kern w:val="32"/>
              </w:rPr>
              <w:t xml:space="preserve">Первенство России по каратэ (юноши, девушки 12-13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67BFAB0" w14:textId="70BC2B51" w:rsidR="00E979B5" w:rsidRPr="00E979B5" w:rsidRDefault="00E979B5" w:rsidP="00E979B5">
            <w:pPr>
              <w:jc w:val="center"/>
            </w:pPr>
            <w:r w:rsidRPr="00E979B5">
              <w:rPr>
                <w:bCs/>
              </w:rPr>
              <w:t>22-25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3F98C52A" w14:textId="7DD6B523" w:rsidR="00E979B5" w:rsidRPr="00E979B5" w:rsidRDefault="00E979B5" w:rsidP="00E979B5">
            <w:pPr>
              <w:jc w:val="center"/>
            </w:pPr>
            <w:r w:rsidRPr="00E979B5">
              <w:rPr>
                <w:bCs/>
              </w:rPr>
              <w:t>по назначению</w:t>
            </w:r>
          </w:p>
        </w:tc>
      </w:tr>
      <w:tr w:rsidR="00E979B5" w:rsidRPr="00EE0F7E" w14:paraId="3ED3E272"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AD87AE8"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F19DF1A" w14:textId="3639E30E" w:rsidR="00E979B5" w:rsidRPr="00D27E4C" w:rsidRDefault="00E979B5" w:rsidP="00E979B5">
            <w:r w:rsidRPr="00D27E4C">
              <w:rPr>
                <w:kern w:val="32"/>
              </w:rPr>
              <w:t xml:space="preserve">Чемпионат России по кикбоксингу (мужчины, женщины, </w:t>
            </w:r>
            <w:proofErr w:type="spellStart"/>
            <w:r w:rsidRPr="00D27E4C">
              <w:rPr>
                <w:kern w:val="32"/>
              </w:rPr>
              <w:t>лоу</w:t>
            </w:r>
            <w:proofErr w:type="spellEnd"/>
            <w:r w:rsidRPr="00D27E4C">
              <w:rPr>
                <w:kern w:val="32"/>
              </w:rPr>
              <w:t xml:space="preserve">-кик)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E90D34A" w14:textId="02C3A5EA" w:rsidR="00E979B5" w:rsidRPr="00D27E4C" w:rsidRDefault="00E979B5" w:rsidP="00E979B5">
            <w:pPr>
              <w:jc w:val="center"/>
            </w:pPr>
            <w:r w:rsidRPr="00D27E4C">
              <w:rPr>
                <w:bCs/>
              </w:rPr>
              <w:t>4-10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506BED6" w14:textId="26C0B603" w:rsidR="00E979B5" w:rsidRPr="00D27E4C" w:rsidRDefault="00E979B5" w:rsidP="00E979B5">
            <w:pPr>
              <w:jc w:val="center"/>
            </w:pPr>
            <w:r w:rsidRPr="00D27E4C">
              <w:rPr>
                <w:bCs/>
              </w:rPr>
              <w:t xml:space="preserve">п. </w:t>
            </w:r>
            <w:proofErr w:type="gramStart"/>
            <w:r w:rsidRPr="00D27E4C">
              <w:rPr>
                <w:bCs/>
              </w:rPr>
              <w:t>Витязево</w:t>
            </w:r>
            <w:proofErr w:type="gramEnd"/>
            <w:r w:rsidRPr="00D27E4C">
              <w:rPr>
                <w:bCs/>
              </w:rPr>
              <w:t xml:space="preserve"> (Краснодарский край)</w:t>
            </w:r>
          </w:p>
        </w:tc>
      </w:tr>
      <w:tr w:rsidR="00E979B5" w:rsidRPr="00EE0F7E" w14:paraId="14913CD9"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61A30CEC"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4733ADF3" w14:textId="65C8722A" w:rsidR="00E979B5" w:rsidRPr="00D27E4C" w:rsidRDefault="00E979B5" w:rsidP="00E979B5">
            <w:r w:rsidRPr="00D27E4C">
              <w:rPr>
                <w:kern w:val="32"/>
              </w:rPr>
              <w:t xml:space="preserve">Первенство России по кикбоксингу (юниоры, юниорки, юноши, девушки 15-18 лет, </w:t>
            </w:r>
            <w:proofErr w:type="spellStart"/>
            <w:r w:rsidRPr="00D27E4C">
              <w:rPr>
                <w:kern w:val="32"/>
              </w:rPr>
              <w:t>лоу</w:t>
            </w:r>
            <w:proofErr w:type="spellEnd"/>
            <w:r w:rsidRPr="00D27E4C">
              <w:rPr>
                <w:kern w:val="32"/>
              </w:rPr>
              <w:t xml:space="preserve">-кик)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4A5128E" w14:textId="60909378" w:rsidR="00E979B5" w:rsidRPr="00D27E4C" w:rsidRDefault="00E979B5" w:rsidP="00E979B5">
            <w:pPr>
              <w:ind w:left="-102" w:right="-108"/>
              <w:jc w:val="center"/>
            </w:pPr>
            <w:r w:rsidRPr="00D27E4C">
              <w:rPr>
                <w:bCs/>
              </w:rPr>
              <w:t>4-10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BC58BCE" w14:textId="257650BE" w:rsidR="00E979B5" w:rsidRPr="00D27E4C" w:rsidRDefault="00E979B5" w:rsidP="00E979B5">
            <w:pPr>
              <w:jc w:val="center"/>
            </w:pPr>
            <w:r w:rsidRPr="00D27E4C">
              <w:rPr>
                <w:bCs/>
              </w:rPr>
              <w:t xml:space="preserve">п. </w:t>
            </w:r>
            <w:proofErr w:type="gramStart"/>
            <w:r w:rsidRPr="00D27E4C">
              <w:rPr>
                <w:bCs/>
              </w:rPr>
              <w:t>Витязево</w:t>
            </w:r>
            <w:proofErr w:type="gramEnd"/>
            <w:r w:rsidRPr="00D27E4C">
              <w:rPr>
                <w:bCs/>
              </w:rPr>
              <w:t xml:space="preserve"> (Краснодарский край)</w:t>
            </w:r>
          </w:p>
        </w:tc>
      </w:tr>
      <w:tr w:rsidR="00E979B5" w:rsidRPr="00EE0F7E" w14:paraId="54D594B5"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2D81099"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6018729" w14:textId="47043CF3" w:rsidR="00E979B5" w:rsidRPr="00D27E4C" w:rsidRDefault="00E979B5" w:rsidP="00F13ADE">
            <w:r w:rsidRPr="00D27E4C">
              <w:rPr>
                <w:kern w:val="32"/>
              </w:rPr>
              <w:t xml:space="preserve">Чемпионат и </w:t>
            </w:r>
            <w:proofErr w:type="gramStart"/>
            <w:r w:rsidRPr="00D27E4C">
              <w:rPr>
                <w:kern w:val="32"/>
              </w:rPr>
              <w:t>первенстве</w:t>
            </w:r>
            <w:proofErr w:type="gramEnd"/>
            <w:r w:rsidRPr="00D27E4C">
              <w:rPr>
                <w:kern w:val="32"/>
              </w:rPr>
              <w:t xml:space="preserve"> ЦФО по кикбоксингу (лайт-контакт, </w:t>
            </w:r>
            <w:proofErr w:type="spellStart"/>
            <w:r w:rsidRPr="00D27E4C">
              <w:rPr>
                <w:kern w:val="32"/>
              </w:rPr>
              <w:t>лоу</w:t>
            </w:r>
            <w:proofErr w:type="spellEnd"/>
            <w:r w:rsidRPr="00D27E4C">
              <w:rPr>
                <w:kern w:val="32"/>
              </w:rPr>
              <w:t>-кик)</w:t>
            </w:r>
          </w:p>
        </w:tc>
        <w:tc>
          <w:tcPr>
            <w:tcW w:w="1843" w:type="dxa"/>
            <w:tcBorders>
              <w:left w:val="single" w:sz="4" w:space="0" w:color="auto"/>
              <w:bottom w:val="single" w:sz="4" w:space="0" w:color="auto"/>
              <w:right w:val="single" w:sz="4" w:space="0" w:color="auto"/>
            </w:tcBorders>
            <w:shd w:val="clear" w:color="auto" w:fill="FFFFFF"/>
            <w:vAlign w:val="center"/>
          </w:tcPr>
          <w:p w14:paraId="13AB17F9" w14:textId="08A30B66" w:rsidR="00E979B5" w:rsidRPr="00D27E4C" w:rsidRDefault="00E979B5" w:rsidP="00E979B5">
            <w:pPr>
              <w:ind w:left="-102" w:right="-108"/>
              <w:jc w:val="center"/>
            </w:pPr>
            <w:r w:rsidRPr="00D27E4C">
              <w:rPr>
                <w:bCs/>
              </w:rPr>
              <w:t>14-16 апреля</w:t>
            </w:r>
          </w:p>
        </w:tc>
        <w:tc>
          <w:tcPr>
            <w:tcW w:w="2727" w:type="dxa"/>
            <w:tcBorders>
              <w:left w:val="single" w:sz="4" w:space="0" w:color="auto"/>
              <w:bottom w:val="single" w:sz="4" w:space="0" w:color="auto"/>
              <w:right w:val="single" w:sz="4" w:space="0" w:color="auto"/>
            </w:tcBorders>
            <w:shd w:val="clear" w:color="auto" w:fill="FFFFFF"/>
            <w:vAlign w:val="center"/>
          </w:tcPr>
          <w:p w14:paraId="25C36A66" w14:textId="71F908B7" w:rsidR="00E979B5" w:rsidRPr="00D27E4C" w:rsidRDefault="00E979B5" w:rsidP="00E979B5">
            <w:pPr>
              <w:jc w:val="center"/>
            </w:pPr>
            <w:r w:rsidRPr="00D27E4C">
              <w:rPr>
                <w:bCs/>
              </w:rPr>
              <w:t>г. Ярославль</w:t>
            </w:r>
          </w:p>
        </w:tc>
      </w:tr>
      <w:tr w:rsidR="00E979B5" w:rsidRPr="00EE0F7E" w14:paraId="6E9B5537" w14:textId="77777777" w:rsidTr="00E979B5">
        <w:trPr>
          <w:trHeight w:val="462"/>
        </w:trPr>
        <w:tc>
          <w:tcPr>
            <w:tcW w:w="601" w:type="dxa"/>
            <w:tcBorders>
              <w:top w:val="single" w:sz="4" w:space="0" w:color="auto"/>
              <w:left w:val="single" w:sz="4" w:space="0" w:color="auto"/>
              <w:bottom w:val="single" w:sz="4" w:space="0" w:color="auto"/>
              <w:right w:val="single" w:sz="4" w:space="0" w:color="auto"/>
            </w:tcBorders>
            <w:vAlign w:val="center"/>
          </w:tcPr>
          <w:p w14:paraId="20B6D2CD"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0C1BD4B" w14:textId="55D0AC8B" w:rsidR="00E979B5" w:rsidRPr="00D27E4C" w:rsidRDefault="00E979B5" w:rsidP="00E979B5">
            <w:r w:rsidRPr="00D27E4C">
              <w:rPr>
                <w:kern w:val="32"/>
              </w:rPr>
              <w:t xml:space="preserve">Чемпионат России по кикбоксингу (мужчины, женщины, </w:t>
            </w:r>
            <w:proofErr w:type="spellStart"/>
            <w:r w:rsidRPr="00D27E4C">
              <w:rPr>
                <w:kern w:val="32"/>
              </w:rPr>
              <w:t>фулл</w:t>
            </w:r>
            <w:proofErr w:type="spellEnd"/>
            <w:r w:rsidRPr="00D27E4C">
              <w:rPr>
                <w:kern w:val="32"/>
              </w:rPr>
              <w:t xml:space="preserve">-контакт)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387B046" w14:textId="46E63F69" w:rsidR="00E979B5" w:rsidRPr="00D27E4C" w:rsidRDefault="00E979B5" w:rsidP="00E979B5">
            <w:pPr>
              <w:ind w:left="-102" w:right="-108"/>
              <w:jc w:val="center"/>
            </w:pPr>
            <w:r w:rsidRPr="00D27E4C">
              <w:rPr>
                <w:bCs/>
              </w:rPr>
              <w:t>25-30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478258F4" w14:textId="0A1B8906" w:rsidR="00E979B5" w:rsidRPr="00D27E4C" w:rsidRDefault="00E979B5" w:rsidP="00E979B5">
            <w:pPr>
              <w:jc w:val="center"/>
            </w:pPr>
            <w:r w:rsidRPr="00D27E4C">
              <w:rPr>
                <w:bCs/>
              </w:rPr>
              <w:t>г. Барнаул (Алтайский край)</w:t>
            </w:r>
          </w:p>
        </w:tc>
      </w:tr>
      <w:tr w:rsidR="00E979B5" w:rsidRPr="00EE0F7E" w14:paraId="54329249"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821113F"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79F77E1" w14:textId="417830EE" w:rsidR="00E979B5" w:rsidRPr="00E979B5" w:rsidRDefault="00E979B5" w:rsidP="00E979B5">
            <w:r w:rsidRPr="00E979B5">
              <w:rPr>
                <w:kern w:val="32"/>
              </w:rPr>
              <w:t xml:space="preserve">Первенство России по кикбоксингу (юниоры, юниорки, юноши, девушки 13-18 лет, </w:t>
            </w:r>
            <w:proofErr w:type="spellStart"/>
            <w:r w:rsidRPr="00E979B5">
              <w:rPr>
                <w:kern w:val="32"/>
              </w:rPr>
              <w:t>фулл</w:t>
            </w:r>
            <w:proofErr w:type="spellEnd"/>
            <w:r w:rsidRPr="00E979B5">
              <w:rPr>
                <w:kern w:val="32"/>
              </w:rPr>
              <w:t xml:space="preserve">-контакт)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BC6ABFD" w14:textId="6C991B55" w:rsidR="00E979B5" w:rsidRPr="00E979B5" w:rsidRDefault="00E979B5" w:rsidP="00E979B5">
            <w:pPr>
              <w:ind w:left="-102" w:right="-108"/>
              <w:jc w:val="center"/>
            </w:pPr>
            <w:r w:rsidRPr="00E979B5">
              <w:rPr>
                <w:bCs/>
              </w:rPr>
              <w:t>25-30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EBA82A3" w14:textId="48BA83EA" w:rsidR="00E979B5" w:rsidRPr="00E979B5" w:rsidRDefault="00E979B5" w:rsidP="00E979B5">
            <w:pPr>
              <w:jc w:val="center"/>
            </w:pPr>
            <w:r w:rsidRPr="00E979B5">
              <w:rPr>
                <w:bCs/>
              </w:rPr>
              <w:t>г. Барнаул (Алтайский край)</w:t>
            </w:r>
          </w:p>
        </w:tc>
      </w:tr>
      <w:tr w:rsidR="00E979B5" w:rsidRPr="00EE0F7E" w14:paraId="3EE8AAD1"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322EA17"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D7B3996" w14:textId="3AF9EB89" w:rsidR="00E979B5" w:rsidRPr="00E979B5" w:rsidRDefault="00E979B5" w:rsidP="00E979B5">
            <w:r w:rsidRPr="00E979B5">
              <w:rPr>
                <w:kern w:val="32"/>
              </w:rPr>
              <w:t xml:space="preserve">Первенство ЦФО по тхэквондо (юноши, девушки 12-14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B5D2966" w14:textId="2267F448" w:rsidR="00E979B5" w:rsidRPr="00E979B5" w:rsidRDefault="00E979B5" w:rsidP="00E979B5">
            <w:pPr>
              <w:jc w:val="center"/>
            </w:pPr>
            <w:r w:rsidRPr="00E979B5">
              <w:rPr>
                <w:bCs/>
              </w:rPr>
              <w:t>22-24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200A1C34" w14:textId="091339EA" w:rsidR="00E979B5" w:rsidRPr="00E979B5" w:rsidRDefault="00E979B5" w:rsidP="00E979B5">
            <w:pPr>
              <w:ind w:left="-36" w:right="-38"/>
              <w:jc w:val="center"/>
            </w:pPr>
            <w:r w:rsidRPr="00E979B5">
              <w:rPr>
                <w:bCs/>
              </w:rPr>
              <w:t>г. Рязань</w:t>
            </w:r>
          </w:p>
        </w:tc>
      </w:tr>
      <w:tr w:rsidR="00E979B5" w:rsidRPr="00EE0F7E" w14:paraId="426EB15C"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EEDE90A"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8123207" w14:textId="20CDAEC7" w:rsidR="00E979B5" w:rsidRPr="00E979B5" w:rsidRDefault="00E979B5" w:rsidP="00E979B5">
            <w:r w:rsidRPr="00E979B5">
              <w:rPr>
                <w:kern w:val="32"/>
              </w:rPr>
              <w:t xml:space="preserve">Чемпионат России по </w:t>
            </w:r>
            <w:proofErr w:type="gramStart"/>
            <w:r w:rsidRPr="00E979B5">
              <w:rPr>
                <w:kern w:val="32"/>
              </w:rPr>
              <w:t>фитнес-аэробике</w:t>
            </w:r>
            <w:proofErr w:type="gramEnd"/>
            <w:r w:rsidRPr="00E979B5">
              <w:rPr>
                <w:kern w:val="32"/>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D15E0BA" w14:textId="68AA93A4" w:rsidR="00E979B5" w:rsidRPr="00E979B5" w:rsidRDefault="00E979B5" w:rsidP="00E979B5">
            <w:pPr>
              <w:jc w:val="center"/>
            </w:pPr>
            <w:r w:rsidRPr="00E979B5">
              <w:rPr>
                <w:bCs/>
              </w:rPr>
              <w:t>7-11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0B5B2387" w14:textId="72EEF575" w:rsidR="00E979B5" w:rsidRPr="00E979B5" w:rsidRDefault="00E979B5" w:rsidP="00E979B5">
            <w:pPr>
              <w:jc w:val="center"/>
            </w:pPr>
            <w:r w:rsidRPr="00E979B5">
              <w:rPr>
                <w:bCs/>
              </w:rPr>
              <w:t>г. Москва</w:t>
            </w:r>
          </w:p>
        </w:tc>
      </w:tr>
      <w:tr w:rsidR="00E979B5" w:rsidRPr="00EE0F7E" w14:paraId="13DC285B"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B96DC8E"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5980E06" w14:textId="0DB6D120" w:rsidR="00E979B5" w:rsidRPr="00E979B5" w:rsidRDefault="00E979B5" w:rsidP="00E979B5">
            <w:r w:rsidRPr="00E979B5">
              <w:rPr>
                <w:kern w:val="32"/>
              </w:rPr>
              <w:t xml:space="preserve">Первенство России по </w:t>
            </w:r>
            <w:proofErr w:type="gramStart"/>
            <w:r w:rsidRPr="00E979B5">
              <w:rPr>
                <w:kern w:val="32"/>
              </w:rPr>
              <w:t>фитнес-аэробике</w:t>
            </w:r>
            <w:proofErr w:type="gramEnd"/>
            <w:r w:rsidRPr="00E979B5">
              <w:rPr>
                <w:kern w:val="32"/>
              </w:rPr>
              <w:t xml:space="preserve"> (</w:t>
            </w:r>
            <w:r w:rsidRPr="00E979B5">
              <w:t xml:space="preserve">юниоры, юниорки, юноши, девушки 8-17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55EDF3C" w14:textId="704DBDBE" w:rsidR="00E979B5" w:rsidRPr="00E979B5" w:rsidRDefault="00E979B5" w:rsidP="00E979B5">
            <w:pPr>
              <w:jc w:val="center"/>
            </w:pPr>
            <w:r w:rsidRPr="00E979B5">
              <w:rPr>
                <w:bCs/>
              </w:rPr>
              <w:t>7-11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3A6DF94" w14:textId="717502FA" w:rsidR="00E979B5" w:rsidRPr="00E979B5" w:rsidRDefault="00E979B5" w:rsidP="00E979B5">
            <w:pPr>
              <w:jc w:val="center"/>
            </w:pPr>
            <w:r w:rsidRPr="00E979B5">
              <w:rPr>
                <w:bCs/>
              </w:rPr>
              <w:t>г. Москва</w:t>
            </w:r>
          </w:p>
        </w:tc>
      </w:tr>
      <w:tr w:rsidR="00E979B5" w:rsidRPr="00EE0F7E" w14:paraId="30DF246F"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0004DAA4"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544862A" w14:textId="39818162" w:rsidR="00E979B5" w:rsidRPr="00E979B5" w:rsidRDefault="00E979B5" w:rsidP="00E979B5">
            <w:pPr>
              <w:rPr>
                <w:kern w:val="32"/>
              </w:rPr>
            </w:pPr>
            <w:r w:rsidRPr="00E979B5">
              <w:rPr>
                <w:kern w:val="32"/>
              </w:rPr>
              <w:t xml:space="preserve">Чемпионат России по мас-рестлингу (мужчины, женщины)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0DBE921" w14:textId="6FA4C214" w:rsidR="00E979B5" w:rsidRPr="00E979B5" w:rsidRDefault="00E979B5" w:rsidP="00E979B5">
            <w:pPr>
              <w:jc w:val="center"/>
              <w:rPr>
                <w:bCs/>
              </w:rPr>
            </w:pPr>
            <w:r w:rsidRPr="00E979B5">
              <w:rPr>
                <w:bCs/>
              </w:rPr>
              <w:t>22-25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4F8B5F98" w14:textId="1EB6720D" w:rsidR="00E979B5" w:rsidRPr="00E979B5" w:rsidRDefault="00E979B5" w:rsidP="00E979B5">
            <w:pPr>
              <w:jc w:val="center"/>
              <w:rPr>
                <w:bCs/>
              </w:rPr>
            </w:pPr>
            <w:r w:rsidRPr="00E979B5">
              <w:rPr>
                <w:bCs/>
              </w:rPr>
              <w:t>г. Казань</w:t>
            </w:r>
          </w:p>
        </w:tc>
      </w:tr>
      <w:tr w:rsidR="00E979B5" w:rsidRPr="00EE0F7E" w14:paraId="12297D35"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7B858479"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4C38011B" w14:textId="384D4E64" w:rsidR="00E979B5" w:rsidRPr="00E979B5" w:rsidRDefault="00E979B5" w:rsidP="00E979B5">
            <w:pPr>
              <w:rPr>
                <w:kern w:val="32"/>
              </w:rPr>
            </w:pPr>
            <w:r w:rsidRPr="00E979B5">
              <w:rPr>
                <w:kern w:val="32"/>
              </w:rPr>
              <w:t xml:space="preserve">Первенство России по шахматам (юноши, </w:t>
            </w:r>
            <w:r w:rsidRPr="00E979B5">
              <w:rPr>
                <w:kern w:val="32"/>
              </w:rPr>
              <w:lastRenderedPageBreak/>
              <w:t xml:space="preserve">девушки до 15 лет)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8F390F" w14:textId="7E1490EA" w:rsidR="00E979B5" w:rsidRPr="00E979B5" w:rsidRDefault="00E979B5" w:rsidP="00E979B5">
            <w:pPr>
              <w:jc w:val="center"/>
              <w:rPr>
                <w:bCs/>
              </w:rPr>
            </w:pPr>
            <w:r w:rsidRPr="00E979B5">
              <w:rPr>
                <w:bCs/>
              </w:rPr>
              <w:lastRenderedPageBreak/>
              <w:t>17-30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08CBC87" w14:textId="760856DE" w:rsidR="00E979B5" w:rsidRPr="00E979B5" w:rsidRDefault="00E979B5" w:rsidP="00E979B5">
            <w:pPr>
              <w:jc w:val="center"/>
              <w:rPr>
                <w:bCs/>
              </w:rPr>
            </w:pPr>
            <w:r w:rsidRPr="00E979B5">
              <w:rPr>
                <w:bCs/>
              </w:rPr>
              <w:t xml:space="preserve">п. </w:t>
            </w:r>
            <w:proofErr w:type="spellStart"/>
            <w:r w:rsidRPr="00E979B5">
              <w:rPr>
                <w:bCs/>
              </w:rPr>
              <w:t>Лоо</w:t>
            </w:r>
            <w:proofErr w:type="spellEnd"/>
            <w:r w:rsidRPr="00E979B5">
              <w:rPr>
                <w:bCs/>
              </w:rPr>
              <w:t xml:space="preserve"> (Краснодарский </w:t>
            </w:r>
            <w:r w:rsidRPr="00E979B5">
              <w:rPr>
                <w:bCs/>
              </w:rPr>
              <w:lastRenderedPageBreak/>
              <w:t>край)</w:t>
            </w:r>
          </w:p>
        </w:tc>
      </w:tr>
      <w:tr w:rsidR="00E979B5" w:rsidRPr="00EE0F7E" w14:paraId="3AA2D8B4"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CB51EE3"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2B6ED2FE" w14:textId="38F97836" w:rsidR="00E979B5" w:rsidRPr="00E979B5" w:rsidRDefault="00E979B5" w:rsidP="00F13ADE">
            <w:pPr>
              <w:rPr>
                <w:kern w:val="32"/>
              </w:rPr>
            </w:pPr>
            <w:r w:rsidRPr="00E979B5">
              <w:rPr>
                <w:kern w:val="32"/>
              </w:rPr>
              <w:t>Всероссийские соревнования юных хоккеистов по хоккею «Золотая шайба» (2009-2010 г.р.)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5A11CA9" w14:textId="5585894E" w:rsidR="00E979B5" w:rsidRPr="00E979B5" w:rsidRDefault="00E979B5" w:rsidP="00E979B5">
            <w:pPr>
              <w:jc w:val="center"/>
              <w:rPr>
                <w:bCs/>
              </w:rPr>
            </w:pPr>
            <w:r w:rsidRPr="00E979B5">
              <w:rPr>
                <w:bCs/>
              </w:rPr>
              <w:t>5-12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336B68DE" w14:textId="7EF15F6E" w:rsidR="00E979B5" w:rsidRPr="00E979B5" w:rsidRDefault="00E979B5" w:rsidP="00E979B5">
            <w:pPr>
              <w:jc w:val="center"/>
              <w:rPr>
                <w:bCs/>
              </w:rPr>
            </w:pPr>
            <w:r w:rsidRPr="00E979B5">
              <w:rPr>
                <w:bCs/>
              </w:rPr>
              <w:t>д. Большой Суходол (Нижегородская область)</w:t>
            </w:r>
          </w:p>
        </w:tc>
      </w:tr>
      <w:tr w:rsidR="00E979B5" w:rsidRPr="00EE0F7E" w14:paraId="2507FE09"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46032E2"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498CB223" w14:textId="0CE706F6" w:rsidR="00E979B5" w:rsidRPr="00E979B5" w:rsidRDefault="00E979B5" w:rsidP="00F13ADE">
            <w:pPr>
              <w:rPr>
                <w:kern w:val="32"/>
              </w:rPr>
            </w:pPr>
            <w:r w:rsidRPr="00E979B5">
              <w:rPr>
                <w:kern w:val="32"/>
              </w:rPr>
              <w:t>Всероссийские соревнования юных хоккеистов по хоккею «Золотая шайба» (2011-2012 г.р.)</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59ABEBC" w14:textId="1602B28F" w:rsidR="00E979B5" w:rsidRPr="00E979B5" w:rsidRDefault="00E979B5" w:rsidP="00E979B5">
            <w:pPr>
              <w:jc w:val="center"/>
              <w:rPr>
                <w:bCs/>
              </w:rPr>
            </w:pPr>
            <w:r w:rsidRPr="00E979B5">
              <w:rPr>
                <w:bCs/>
              </w:rPr>
              <w:t>24 апреля-1 мая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23E50BF2" w14:textId="0088CB5B" w:rsidR="00E979B5" w:rsidRPr="00E979B5" w:rsidRDefault="00E979B5" w:rsidP="00E979B5">
            <w:pPr>
              <w:jc w:val="center"/>
              <w:rPr>
                <w:bCs/>
              </w:rPr>
            </w:pPr>
            <w:r w:rsidRPr="00E979B5">
              <w:rPr>
                <w:bCs/>
              </w:rPr>
              <w:t>г. Салават (Республика Башкортостан)</w:t>
            </w:r>
          </w:p>
        </w:tc>
      </w:tr>
      <w:tr w:rsidR="00E979B5" w:rsidRPr="00EE0F7E" w14:paraId="01766011"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EA95ECF"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02A7063E" w14:textId="1AEE0667" w:rsidR="00E979B5" w:rsidRPr="00E979B5" w:rsidRDefault="00E979B5" w:rsidP="00F13ADE">
            <w:pPr>
              <w:rPr>
                <w:kern w:val="32"/>
              </w:rPr>
            </w:pPr>
            <w:r w:rsidRPr="00E979B5">
              <w:t>Всероссийские соревнования по настольному теннису Кубок «</w:t>
            </w:r>
            <w:proofErr w:type="spellStart"/>
            <w:r w:rsidRPr="00E979B5">
              <w:t>Люмар</w:t>
            </w:r>
            <w:proofErr w:type="spellEnd"/>
            <w:r w:rsidRPr="00E979B5">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CA7203C" w14:textId="38785491" w:rsidR="00E979B5" w:rsidRPr="00E979B5" w:rsidRDefault="00E979B5" w:rsidP="00E979B5">
            <w:pPr>
              <w:jc w:val="center"/>
              <w:rPr>
                <w:bCs/>
              </w:rPr>
            </w:pPr>
            <w:r w:rsidRPr="00E979B5">
              <w:t>28 апреля-2 мая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33633F0B" w14:textId="7B511806" w:rsidR="00E979B5" w:rsidRPr="00E979B5" w:rsidRDefault="00E979B5" w:rsidP="00E979B5">
            <w:pPr>
              <w:jc w:val="center"/>
              <w:rPr>
                <w:bCs/>
              </w:rPr>
            </w:pPr>
            <w:r w:rsidRPr="00E979B5">
              <w:t>г. Людиново</w:t>
            </w:r>
          </w:p>
        </w:tc>
      </w:tr>
      <w:tr w:rsidR="00E979B5" w:rsidRPr="00EE0F7E" w14:paraId="09441581"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5502233"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5E3CD6F1" w14:textId="7113A280" w:rsidR="00E979B5" w:rsidRPr="00E979B5" w:rsidRDefault="00E979B5" w:rsidP="00F13ADE">
            <w:pPr>
              <w:rPr>
                <w:kern w:val="32"/>
              </w:rPr>
            </w:pPr>
            <w:r w:rsidRPr="00E979B5">
              <w:t>Первенство ЦФО России по настольному теннису (мальчики, девочки до 13 лет)</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0ECDC7" w14:textId="194E002A" w:rsidR="00E979B5" w:rsidRPr="00E979B5" w:rsidRDefault="00E979B5" w:rsidP="00E979B5">
            <w:pPr>
              <w:jc w:val="center"/>
              <w:rPr>
                <w:bCs/>
              </w:rPr>
            </w:pPr>
            <w:r w:rsidRPr="00E979B5">
              <w:t>11-15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5470DFBC" w14:textId="606901E1" w:rsidR="00E979B5" w:rsidRPr="00E979B5" w:rsidRDefault="00E979B5" w:rsidP="00E979B5">
            <w:pPr>
              <w:jc w:val="center"/>
              <w:rPr>
                <w:bCs/>
              </w:rPr>
            </w:pPr>
            <w:r w:rsidRPr="00E979B5">
              <w:t>г. Рыбинск (Ярославская область)</w:t>
            </w:r>
          </w:p>
        </w:tc>
      </w:tr>
      <w:tr w:rsidR="00E979B5" w:rsidRPr="00EE0F7E" w14:paraId="52733626" w14:textId="77777777" w:rsidTr="00E979B5">
        <w:trPr>
          <w:trHeight w:val="620"/>
        </w:trPr>
        <w:tc>
          <w:tcPr>
            <w:tcW w:w="601" w:type="dxa"/>
            <w:tcBorders>
              <w:top w:val="single" w:sz="4" w:space="0" w:color="auto"/>
              <w:left w:val="single" w:sz="4" w:space="0" w:color="auto"/>
              <w:bottom w:val="single" w:sz="4" w:space="0" w:color="auto"/>
              <w:right w:val="single" w:sz="4" w:space="0" w:color="auto"/>
            </w:tcBorders>
            <w:vAlign w:val="center"/>
          </w:tcPr>
          <w:p w14:paraId="13F9A00D"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vAlign w:val="center"/>
          </w:tcPr>
          <w:p w14:paraId="6A7DD050" w14:textId="3779FE8A" w:rsidR="00E979B5" w:rsidRPr="00E979B5" w:rsidRDefault="00E979B5" w:rsidP="00F13ADE">
            <w:pPr>
              <w:rPr>
                <w:kern w:val="32"/>
              </w:rPr>
            </w:pPr>
            <w:r w:rsidRPr="00E979B5">
              <w:t>Чемпионат России по фехтованию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7AD72BD" w14:textId="5E26B9E4" w:rsidR="00E979B5" w:rsidRPr="00E979B5" w:rsidRDefault="00E979B5" w:rsidP="00E979B5">
            <w:pPr>
              <w:jc w:val="center"/>
              <w:rPr>
                <w:bCs/>
              </w:rPr>
            </w:pPr>
            <w:r w:rsidRPr="00E979B5">
              <w:t>19-21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2AC13DF9" w14:textId="0EB63DCB" w:rsidR="00E979B5" w:rsidRPr="00E979B5" w:rsidRDefault="00E979B5" w:rsidP="00E979B5">
            <w:pPr>
              <w:jc w:val="center"/>
              <w:rPr>
                <w:bCs/>
              </w:rPr>
            </w:pPr>
            <w:r w:rsidRPr="00E979B5">
              <w:t>г. Сочи (Краснодарский край)</w:t>
            </w:r>
          </w:p>
        </w:tc>
      </w:tr>
      <w:tr w:rsidR="00E979B5" w:rsidRPr="00EE0F7E" w14:paraId="499037C2"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28F12E97"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47952814" w14:textId="006D3FAF" w:rsidR="00E979B5" w:rsidRPr="00E979B5" w:rsidRDefault="00E979B5" w:rsidP="00F13ADE">
            <w:pPr>
              <w:rPr>
                <w:kern w:val="32"/>
              </w:rPr>
            </w:pPr>
            <w:r w:rsidRPr="00E979B5">
              <w:t>Первенство ЦФО по регби-7 (юноши)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02F5D35" w14:textId="7A30D31E" w:rsidR="00E979B5" w:rsidRPr="00E979B5" w:rsidRDefault="00E979B5" w:rsidP="00E979B5">
            <w:pPr>
              <w:jc w:val="center"/>
              <w:rPr>
                <w:bCs/>
              </w:rPr>
            </w:pPr>
            <w:r w:rsidRPr="00E979B5">
              <w:t>1-4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417A134" w14:textId="3E202F18" w:rsidR="00E979B5" w:rsidRPr="00E979B5" w:rsidRDefault="00E979B5" w:rsidP="00E979B5">
            <w:pPr>
              <w:jc w:val="center"/>
            </w:pPr>
            <w:r w:rsidRPr="00E979B5">
              <w:t>г. Санкт-Петербург</w:t>
            </w:r>
          </w:p>
        </w:tc>
      </w:tr>
      <w:tr w:rsidR="00E979B5" w:rsidRPr="00EE0F7E" w14:paraId="64BF10DB"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CB7EEA9"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tcPr>
          <w:p w14:paraId="774B936C" w14:textId="120F2FB8" w:rsidR="00E979B5" w:rsidRPr="00D27E4C" w:rsidRDefault="00D27E4C" w:rsidP="00D27E4C">
            <w:pPr>
              <w:jc w:val="both"/>
            </w:pPr>
            <w:r>
              <w:t xml:space="preserve">Всероссийская Спартакиада Специальной Олимпиады по </w:t>
            </w:r>
            <w:proofErr w:type="spellStart"/>
            <w:r>
              <w:t>бочче</w:t>
            </w:r>
            <w:proofErr w:type="spellEnd"/>
            <w:r>
              <w:t xml:space="preserve">, </w:t>
            </w:r>
            <w:proofErr w:type="spellStart"/>
            <w:r>
              <w:t>юнифайд-бочче</w:t>
            </w:r>
            <w:proofErr w:type="spellEnd"/>
            <w:r>
              <w:t>, футболу 7х7, мини-футболу 5х5, пауэрлифтингу, художественной гимнастике и фигурному катанию, возрастные категории 8 лет и старше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96381C2" w14:textId="0E1B6474" w:rsidR="00E979B5" w:rsidRPr="00D27E4C" w:rsidRDefault="00D27E4C" w:rsidP="00D27E4C">
            <w:pPr>
              <w:jc w:val="center"/>
            </w:pPr>
            <w:r>
              <w:t>17 – 23 апреля</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6975BC20" w14:textId="4BE976A7" w:rsidR="00E979B5" w:rsidRPr="00E979B5" w:rsidRDefault="00D27E4C" w:rsidP="00D27E4C">
            <w:pPr>
              <w:jc w:val="center"/>
            </w:pPr>
            <w:r>
              <w:t>г. Санкт-Петербург</w:t>
            </w:r>
          </w:p>
        </w:tc>
      </w:tr>
      <w:tr w:rsidR="00E979B5" w:rsidRPr="00EE0F7E" w14:paraId="30B6661F"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0F69DB8"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600D4E7E" w14:textId="448C59E5" w:rsidR="00E979B5" w:rsidRPr="00E979B5" w:rsidRDefault="00E979B5" w:rsidP="00F13ADE">
            <w:pPr>
              <w:rPr>
                <w:kern w:val="32"/>
              </w:rPr>
            </w:pPr>
            <w:r w:rsidRPr="00E979B5">
              <w:t>Всероссийские и международные соревнования по видам спорта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892FE1" w14:textId="57618A25" w:rsidR="00E979B5" w:rsidRPr="00E979B5" w:rsidRDefault="00E979B5" w:rsidP="00E979B5">
            <w:pPr>
              <w:jc w:val="center"/>
              <w:rPr>
                <w:bCs/>
              </w:rPr>
            </w:pPr>
            <w:r w:rsidRPr="00E979B5">
              <w:t>по назначению</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1EFED176" w14:textId="53FD931E" w:rsidR="00E979B5" w:rsidRPr="00E979B5" w:rsidRDefault="00E979B5" w:rsidP="00E979B5">
            <w:pPr>
              <w:jc w:val="center"/>
            </w:pPr>
            <w:r w:rsidRPr="00E979B5">
              <w:t>по назначению</w:t>
            </w:r>
          </w:p>
        </w:tc>
      </w:tr>
      <w:tr w:rsidR="00E979B5" w:rsidRPr="00EE0F7E" w14:paraId="1EC18A5E" w14:textId="77777777" w:rsidTr="00B26FF3">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3F72526A"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100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D08D18" w14:textId="77777777" w:rsidR="00E979B5" w:rsidRPr="00EE0F7E" w:rsidRDefault="00E979B5" w:rsidP="00F13ADE">
            <w:pPr>
              <w:jc w:val="center"/>
              <w:rPr>
                <w:color w:val="000000" w:themeColor="text1"/>
              </w:rPr>
            </w:pPr>
            <w:r w:rsidRPr="00EE0F7E">
              <w:rPr>
                <w:b/>
              </w:rPr>
              <w:t>Пункт 2 «Развитие спорта высших достижений» раздела 5 «Перечень программных мероприятий подпрограммы «Развитие физической культуры, массового спорта и спорта высших достижений» государственной программы Калужской области «Развитие физической культуры и спорта в Калужской области»</w:t>
            </w:r>
          </w:p>
        </w:tc>
      </w:tr>
      <w:tr w:rsidR="00E979B5" w:rsidRPr="00EE0F7E" w14:paraId="35537D23" w14:textId="77777777" w:rsidTr="00E979B5">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01E5F7EB"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tcPr>
          <w:p w14:paraId="6E649596" w14:textId="57EF091D" w:rsidR="00E979B5" w:rsidRPr="005125E6" w:rsidRDefault="00E979B5" w:rsidP="00F13ADE">
            <w:pPr>
              <w:pStyle w:val="2"/>
              <w:rPr>
                <w:rFonts w:ascii="Times New Roman" w:hAnsi="Times New Roman"/>
                <w:sz w:val="24"/>
                <w:szCs w:val="24"/>
              </w:rPr>
            </w:pPr>
            <w:r w:rsidRPr="005125E6">
              <w:rPr>
                <w:rFonts w:ascii="Times New Roman" w:hAnsi="Times New Roman"/>
                <w:sz w:val="24"/>
                <w:szCs w:val="24"/>
              </w:rPr>
              <w:t>Тренировочные мероприятия по лыжным гонкам (подготовка к всероссийским и международным спортивным соревнованиям)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3CB8392" w14:textId="083D8610" w:rsidR="00E979B5" w:rsidRPr="00EE0F7E" w:rsidRDefault="00E979B5" w:rsidP="00F13ADE">
            <w:pPr>
              <w:jc w:val="center"/>
            </w:pPr>
            <w:r w:rsidRPr="000F3DDA">
              <w:t>апрель</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51834DFB" w14:textId="3B4CD633" w:rsidR="00E979B5" w:rsidRPr="00EE0F7E" w:rsidRDefault="00E979B5" w:rsidP="00F13ADE">
            <w:pPr>
              <w:jc w:val="center"/>
            </w:pPr>
            <w:r w:rsidRPr="000F3DDA">
              <w:t>по назначению</w:t>
            </w:r>
          </w:p>
        </w:tc>
      </w:tr>
      <w:tr w:rsidR="00E979B5" w:rsidRPr="00EE0F7E" w14:paraId="29DACF57" w14:textId="77777777" w:rsidTr="00B26FF3">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5EF47138"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tcPr>
          <w:p w14:paraId="62A85273" w14:textId="0DC239D2" w:rsidR="00E979B5" w:rsidRPr="00EE0F7E" w:rsidRDefault="00E979B5" w:rsidP="00F13ADE">
            <w:pPr>
              <w:ind w:right="-108"/>
            </w:pPr>
            <w:r w:rsidRPr="000F3DDA">
              <w:t>Тренировочные мероприятия по биатлону (подготовка к всероссийским спортивным соревнованиям)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6FEF33" w14:textId="6F30F837" w:rsidR="00E979B5" w:rsidRPr="00EE0F7E" w:rsidRDefault="00E979B5" w:rsidP="00F13ADE">
            <w:pPr>
              <w:jc w:val="center"/>
            </w:pPr>
            <w:r w:rsidRPr="000F3DDA">
              <w:t>апрель</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5738672B" w14:textId="44AF4865" w:rsidR="00E979B5" w:rsidRPr="00EE0F7E" w:rsidRDefault="00E979B5" w:rsidP="00F13ADE">
            <w:pPr>
              <w:jc w:val="center"/>
            </w:pPr>
            <w:r w:rsidRPr="000F3DDA">
              <w:t>по назначению</w:t>
            </w:r>
          </w:p>
        </w:tc>
      </w:tr>
      <w:tr w:rsidR="005125E6" w:rsidRPr="00EE0F7E" w14:paraId="33B95BC3" w14:textId="77777777" w:rsidTr="00B26FF3">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19C7CFF5" w14:textId="77777777" w:rsidR="005125E6" w:rsidRPr="00EE0F7E" w:rsidRDefault="005125E6" w:rsidP="005125E6">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tcPr>
          <w:p w14:paraId="2181BCCD" w14:textId="01F7C5ED" w:rsidR="005125E6" w:rsidRPr="000F3DDA" w:rsidRDefault="005125E6" w:rsidP="005125E6">
            <w:pPr>
              <w:ind w:right="-108"/>
            </w:pPr>
            <w:r w:rsidRPr="000F3DDA">
              <w:t xml:space="preserve">Тренировочные мероприятия по </w:t>
            </w:r>
            <w:r>
              <w:t xml:space="preserve">легкой атлетике    </w:t>
            </w:r>
            <w:r w:rsidRPr="000F3DDA">
              <w:t xml:space="preserve"> (</w:t>
            </w:r>
            <w:r w:rsidRPr="005125E6">
              <w:t>подготовка к всероссийским и международным спортивным соревнованиям</w:t>
            </w:r>
            <w:proofErr w:type="gramStart"/>
            <w:r w:rsidRPr="000F3DDA">
              <w:t xml:space="preserve"> )</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D34D" w14:textId="4CA40BCF" w:rsidR="005125E6" w:rsidRPr="000F3DDA" w:rsidRDefault="005125E6" w:rsidP="005125E6">
            <w:pPr>
              <w:jc w:val="center"/>
            </w:pPr>
            <w:r w:rsidRPr="000F3DDA">
              <w:t>апрель</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4A9AE7BF" w14:textId="4C65D39F" w:rsidR="005125E6" w:rsidRPr="000F3DDA" w:rsidRDefault="005125E6" w:rsidP="005125E6">
            <w:pPr>
              <w:jc w:val="center"/>
            </w:pPr>
            <w:r w:rsidRPr="000F3DDA">
              <w:t>по назначению</w:t>
            </w:r>
          </w:p>
        </w:tc>
      </w:tr>
      <w:tr w:rsidR="00E979B5" w:rsidRPr="00EE0F7E" w14:paraId="19A84D30" w14:textId="77777777" w:rsidTr="00B26FF3">
        <w:trPr>
          <w:trHeight w:val="20"/>
        </w:trPr>
        <w:tc>
          <w:tcPr>
            <w:tcW w:w="601" w:type="dxa"/>
            <w:tcBorders>
              <w:top w:val="single" w:sz="4" w:space="0" w:color="auto"/>
              <w:left w:val="single" w:sz="4" w:space="0" w:color="auto"/>
              <w:bottom w:val="single" w:sz="4" w:space="0" w:color="auto"/>
              <w:right w:val="single" w:sz="4" w:space="0" w:color="auto"/>
            </w:tcBorders>
            <w:vAlign w:val="center"/>
          </w:tcPr>
          <w:p w14:paraId="4A50F39A" w14:textId="77777777" w:rsidR="00E979B5" w:rsidRPr="00EE0F7E" w:rsidRDefault="00E979B5" w:rsidP="00F13ADE">
            <w:pPr>
              <w:widowControl w:val="0"/>
              <w:numPr>
                <w:ilvl w:val="0"/>
                <w:numId w:val="4"/>
              </w:numPr>
              <w:autoSpaceDE w:val="0"/>
              <w:autoSpaceDN w:val="0"/>
              <w:adjustRightInd w:val="0"/>
              <w:ind w:left="458" w:right="-143"/>
              <w:rPr>
                <w:color w:val="000000" w:themeColor="text1"/>
                <w:lang w:eastAsia="en-US"/>
              </w:rPr>
            </w:pPr>
          </w:p>
        </w:tc>
        <w:tc>
          <w:tcPr>
            <w:tcW w:w="5461" w:type="dxa"/>
            <w:tcBorders>
              <w:top w:val="single" w:sz="4" w:space="0" w:color="auto"/>
              <w:left w:val="single" w:sz="4" w:space="0" w:color="auto"/>
              <w:bottom w:val="single" w:sz="4" w:space="0" w:color="auto"/>
              <w:right w:val="single" w:sz="4" w:space="0" w:color="auto"/>
            </w:tcBorders>
            <w:shd w:val="clear" w:color="auto" w:fill="FFFFFF"/>
          </w:tcPr>
          <w:p w14:paraId="1E9E413A" w14:textId="1379329F" w:rsidR="00E979B5" w:rsidRPr="00EE0F7E" w:rsidRDefault="00E979B5" w:rsidP="00F13ADE">
            <w:pPr>
              <w:ind w:right="-108"/>
            </w:pPr>
            <w:r w:rsidRPr="000F3DDA">
              <w:t>Тренировочные мероприятия по видам спорта (подготовка к всероссийским и международным соревнованиям)</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38FF39" w14:textId="2B97AEC4" w:rsidR="00E979B5" w:rsidRPr="00EE0F7E" w:rsidRDefault="00E979B5" w:rsidP="00F13ADE">
            <w:pPr>
              <w:jc w:val="center"/>
            </w:pPr>
            <w:r w:rsidRPr="000F3DDA">
              <w:t>по назначению</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center"/>
          </w:tcPr>
          <w:p w14:paraId="7DA40D89" w14:textId="75186719" w:rsidR="00E979B5" w:rsidRPr="00EE0F7E" w:rsidRDefault="00E979B5" w:rsidP="00F13ADE">
            <w:pPr>
              <w:jc w:val="center"/>
            </w:pPr>
            <w:r w:rsidRPr="000F3DDA">
              <w:t>по назначению</w:t>
            </w:r>
          </w:p>
        </w:tc>
      </w:tr>
    </w:tbl>
    <w:p w14:paraId="3D70A845" w14:textId="4C2573EB" w:rsidR="003F2FB1" w:rsidRDefault="003F2FB1" w:rsidP="00BD4150">
      <w:pPr>
        <w:widowControl w:val="0"/>
        <w:autoSpaceDE w:val="0"/>
        <w:autoSpaceDN w:val="0"/>
        <w:adjustRightInd w:val="0"/>
        <w:ind w:left="360" w:right="140" w:hanging="360"/>
        <w:rPr>
          <w:b/>
          <w:bCs/>
          <w:color w:val="000000" w:themeColor="text1"/>
          <w:sz w:val="16"/>
          <w:szCs w:val="16"/>
        </w:rPr>
      </w:pPr>
      <w:r w:rsidRPr="00EE0F7E">
        <w:rPr>
          <w:b/>
          <w:bCs/>
          <w:color w:val="000000" w:themeColor="text1"/>
          <w:sz w:val="16"/>
          <w:szCs w:val="16"/>
        </w:rPr>
        <w:t>* - без финансирования</w:t>
      </w:r>
    </w:p>
    <w:p w14:paraId="53DCD895" w14:textId="77777777" w:rsidR="00914D20" w:rsidRDefault="00914D20" w:rsidP="00BD4150">
      <w:pPr>
        <w:widowControl w:val="0"/>
        <w:autoSpaceDE w:val="0"/>
        <w:autoSpaceDN w:val="0"/>
        <w:adjustRightInd w:val="0"/>
        <w:ind w:left="360" w:right="140" w:hanging="360"/>
        <w:rPr>
          <w:b/>
          <w:bCs/>
          <w:color w:val="000000" w:themeColor="text1"/>
          <w:sz w:val="16"/>
          <w:szCs w:val="16"/>
        </w:rPr>
      </w:pPr>
    </w:p>
    <w:p w14:paraId="25F42FFE" w14:textId="77777777" w:rsidR="00C0747D" w:rsidRDefault="00C0747D" w:rsidP="00BD4150">
      <w:pPr>
        <w:widowControl w:val="0"/>
        <w:autoSpaceDE w:val="0"/>
        <w:autoSpaceDN w:val="0"/>
        <w:adjustRightInd w:val="0"/>
        <w:ind w:left="360" w:right="140" w:hanging="360"/>
        <w:rPr>
          <w:b/>
          <w:bCs/>
          <w:color w:val="000000" w:themeColor="text1"/>
          <w:sz w:val="16"/>
          <w:szCs w:val="16"/>
        </w:rPr>
      </w:pPr>
    </w:p>
    <w:p w14:paraId="23E1DD58" w14:textId="77777777" w:rsidR="00C0747D" w:rsidRDefault="00C0747D" w:rsidP="00BD4150">
      <w:pPr>
        <w:widowControl w:val="0"/>
        <w:autoSpaceDE w:val="0"/>
        <w:autoSpaceDN w:val="0"/>
        <w:adjustRightInd w:val="0"/>
        <w:ind w:left="360" w:right="140" w:hanging="360"/>
        <w:rPr>
          <w:b/>
          <w:bCs/>
          <w:color w:val="000000" w:themeColor="text1"/>
          <w:sz w:val="16"/>
          <w:szCs w:val="16"/>
        </w:rPr>
      </w:pPr>
    </w:p>
    <w:p w14:paraId="2AF54A0B" w14:textId="77777777" w:rsidR="00C0747D" w:rsidRDefault="00C0747D" w:rsidP="00BD4150">
      <w:pPr>
        <w:widowControl w:val="0"/>
        <w:autoSpaceDE w:val="0"/>
        <w:autoSpaceDN w:val="0"/>
        <w:adjustRightInd w:val="0"/>
        <w:ind w:left="360" w:right="140" w:hanging="360"/>
        <w:rPr>
          <w:b/>
          <w:bCs/>
          <w:color w:val="000000" w:themeColor="text1"/>
          <w:sz w:val="16"/>
          <w:szCs w:val="16"/>
        </w:rPr>
      </w:pPr>
    </w:p>
    <w:p w14:paraId="1F265001" w14:textId="77777777" w:rsidR="009E1598" w:rsidRDefault="009E1598" w:rsidP="00BD4150">
      <w:pPr>
        <w:widowControl w:val="0"/>
        <w:autoSpaceDE w:val="0"/>
        <w:autoSpaceDN w:val="0"/>
        <w:adjustRightInd w:val="0"/>
        <w:ind w:left="360" w:right="140" w:hanging="360"/>
        <w:rPr>
          <w:b/>
          <w:bCs/>
          <w:color w:val="000000" w:themeColor="text1"/>
          <w:sz w:val="16"/>
          <w:szCs w:val="16"/>
        </w:rPr>
      </w:pPr>
    </w:p>
    <w:p w14:paraId="1BD7FF32" w14:textId="77777777" w:rsidR="0094150B" w:rsidRDefault="0094150B" w:rsidP="00BD4150">
      <w:pPr>
        <w:widowControl w:val="0"/>
        <w:autoSpaceDE w:val="0"/>
        <w:autoSpaceDN w:val="0"/>
        <w:adjustRightInd w:val="0"/>
        <w:ind w:left="360" w:right="140" w:hanging="360"/>
        <w:rPr>
          <w:b/>
          <w:bCs/>
          <w:color w:val="000000" w:themeColor="text1"/>
          <w:sz w:val="16"/>
          <w:szCs w:val="16"/>
        </w:rPr>
      </w:pPr>
    </w:p>
    <w:p w14:paraId="4865E9EB" w14:textId="77777777" w:rsidR="00CF69AB" w:rsidRDefault="00CF69AB" w:rsidP="00BD4150">
      <w:pPr>
        <w:widowControl w:val="0"/>
        <w:autoSpaceDE w:val="0"/>
        <w:autoSpaceDN w:val="0"/>
        <w:adjustRightInd w:val="0"/>
        <w:ind w:left="360" w:right="140" w:hanging="360"/>
        <w:rPr>
          <w:b/>
          <w:bCs/>
          <w:color w:val="000000" w:themeColor="text1"/>
          <w:sz w:val="16"/>
          <w:szCs w:val="16"/>
        </w:rPr>
      </w:pPr>
    </w:p>
    <w:p w14:paraId="08CBC486" w14:textId="77777777" w:rsidR="00CF69AB" w:rsidRPr="00F7153F" w:rsidRDefault="00CF69AB" w:rsidP="00BD4150">
      <w:pPr>
        <w:widowControl w:val="0"/>
        <w:autoSpaceDE w:val="0"/>
        <w:autoSpaceDN w:val="0"/>
        <w:adjustRightInd w:val="0"/>
        <w:ind w:left="360" w:right="140" w:hanging="360"/>
        <w:rPr>
          <w:b/>
          <w:bCs/>
          <w:color w:val="000000" w:themeColor="text1"/>
          <w:sz w:val="16"/>
          <w:szCs w:val="16"/>
        </w:rPr>
      </w:pPr>
    </w:p>
    <w:p w14:paraId="0C3F0E97" w14:textId="77777777" w:rsidR="003F2FB1" w:rsidRPr="00F7153F" w:rsidRDefault="003F2FB1" w:rsidP="00BD4150">
      <w:pPr>
        <w:rPr>
          <w:color w:val="000000" w:themeColor="text1"/>
          <w:sz w:val="20"/>
          <w:szCs w:val="20"/>
        </w:rPr>
      </w:pPr>
    </w:p>
    <w:sectPr w:rsidR="003F2FB1" w:rsidRPr="00F7153F" w:rsidSect="00EE0F7E">
      <w:pgSz w:w="11906" w:h="16838"/>
      <w:pgMar w:top="426" w:right="567" w:bottom="568"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G Times Cyr">
    <w:altName w:val="Cambria"/>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8C0"/>
    <w:multiLevelType w:val="hybridMultilevel"/>
    <w:tmpl w:val="ECCAA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816598"/>
    <w:multiLevelType w:val="hybridMultilevel"/>
    <w:tmpl w:val="4B9AC5CC"/>
    <w:lvl w:ilvl="0" w:tplc="12709636">
      <w:start w:val="1"/>
      <w:numFmt w:val="decimal"/>
      <w:lvlText w:val="%1."/>
      <w:lvlJc w:val="left"/>
      <w:pPr>
        <w:ind w:left="786" w:hanging="360"/>
      </w:pPr>
      <w:rPr>
        <w:color w:val="000000" w:themeColor="text1"/>
      </w:r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2">
    <w:nsid w:val="4FF068BF"/>
    <w:multiLevelType w:val="hybridMultilevel"/>
    <w:tmpl w:val="D1EA9450"/>
    <w:lvl w:ilvl="0" w:tplc="635E8B5A">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2E52D08"/>
    <w:multiLevelType w:val="hybridMultilevel"/>
    <w:tmpl w:val="2BB4012A"/>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07"/>
    <w:rsid w:val="0000694C"/>
    <w:rsid w:val="0001014E"/>
    <w:rsid w:val="00011108"/>
    <w:rsid w:val="00012B54"/>
    <w:rsid w:val="00020D26"/>
    <w:rsid w:val="0002206B"/>
    <w:rsid w:val="000232E4"/>
    <w:rsid w:val="0002622E"/>
    <w:rsid w:val="0002694A"/>
    <w:rsid w:val="00026EFC"/>
    <w:rsid w:val="00027E0D"/>
    <w:rsid w:val="00030AF8"/>
    <w:rsid w:val="00031A0C"/>
    <w:rsid w:val="000336D7"/>
    <w:rsid w:val="00035D48"/>
    <w:rsid w:val="00037A2F"/>
    <w:rsid w:val="00042460"/>
    <w:rsid w:val="000479E0"/>
    <w:rsid w:val="0005232B"/>
    <w:rsid w:val="0005440A"/>
    <w:rsid w:val="00064788"/>
    <w:rsid w:val="00071800"/>
    <w:rsid w:val="000727E5"/>
    <w:rsid w:val="0008011B"/>
    <w:rsid w:val="00082CBC"/>
    <w:rsid w:val="00087775"/>
    <w:rsid w:val="00092167"/>
    <w:rsid w:val="0009715A"/>
    <w:rsid w:val="000A25DE"/>
    <w:rsid w:val="000A34E4"/>
    <w:rsid w:val="000A4800"/>
    <w:rsid w:val="000B14AD"/>
    <w:rsid w:val="000B5E5F"/>
    <w:rsid w:val="000B6CA0"/>
    <w:rsid w:val="000B7BB6"/>
    <w:rsid w:val="000C2F3F"/>
    <w:rsid w:val="000C5D48"/>
    <w:rsid w:val="000C7E1F"/>
    <w:rsid w:val="000D5592"/>
    <w:rsid w:val="000D620B"/>
    <w:rsid w:val="000E45EC"/>
    <w:rsid w:val="000E5321"/>
    <w:rsid w:val="000E5CDB"/>
    <w:rsid w:val="000E61CE"/>
    <w:rsid w:val="000F0AFD"/>
    <w:rsid w:val="000F2DEF"/>
    <w:rsid w:val="000F570C"/>
    <w:rsid w:val="000F6A67"/>
    <w:rsid w:val="001002EC"/>
    <w:rsid w:val="001014AC"/>
    <w:rsid w:val="00104427"/>
    <w:rsid w:val="00106604"/>
    <w:rsid w:val="00110310"/>
    <w:rsid w:val="00110748"/>
    <w:rsid w:val="00116764"/>
    <w:rsid w:val="001176AC"/>
    <w:rsid w:val="0012183E"/>
    <w:rsid w:val="001220CA"/>
    <w:rsid w:val="001229F4"/>
    <w:rsid w:val="0012448A"/>
    <w:rsid w:val="00124B2D"/>
    <w:rsid w:val="00127424"/>
    <w:rsid w:val="00131DAB"/>
    <w:rsid w:val="00132116"/>
    <w:rsid w:val="0013211F"/>
    <w:rsid w:val="001347B4"/>
    <w:rsid w:val="0013634D"/>
    <w:rsid w:val="00136CA5"/>
    <w:rsid w:val="001371F5"/>
    <w:rsid w:val="001400D3"/>
    <w:rsid w:val="001412DA"/>
    <w:rsid w:val="0014226B"/>
    <w:rsid w:val="00143ABE"/>
    <w:rsid w:val="00144282"/>
    <w:rsid w:val="001457E3"/>
    <w:rsid w:val="00147902"/>
    <w:rsid w:val="00153220"/>
    <w:rsid w:val="00154018"/>
    <w:rsid w:val="00155A83"/>
    <w:rsid w:val="001561E0"/>
    <w:rsid w:val="001562B9"/>
    <w:rsid w:val="0016170F"/>
    <w:rsid w:val="00163618"/>
    <w:rsid w:val="00164550"/>
    <w:rsid w:val="00164A10"/>
    <w:rsid w:val="00175EAC"/>
    <w:rsid w:val="00175F10"/>
    <w:rsid w:val="00180846"/>
    <w:rsid w:val="0018148C"/>
    <w:rsid w:val="001827D3"/>
    <w:rsid w:val="0018392B"/>
    <w:rsid w:val="001846D1"/>
    <w:rsid w:val="001853D2"/>
    <w:rsid w:val="0019589D"/>
    <w:rsid w:val="001969D2"/>
    <w:rsid w:val="001A0BBB"/>
    <w:rsid w:val="001A1244"/>
    <w:rsid w:val="001A1A13"/>
    <w:rsid w:val="001B1805"/>
    <w:rsid w:val="001B2D85"/>
    <w:rsid w:val="001B4AE8"/>
    <w:rsid w:val="001B7695"/>
    <w:rsid w:val="001C1231"/>
    <w:rsid w:val="001C515C"/>
    <w:rsid w:val="001C57E4"/>
    <w:rsid w:val="001C6339"/>
    <w:rsid w:val="001C72E3"/>
    <w:rsid w:val="001C74AE"/>
    <w:rsid w:val="001D02C8"/>
    <w:rsid w:val="001D4FB8"/>
    <w:rsid w:val="001D5CE1"/>
    <w:rsid w:val="001D5FEB"/>
    <w:rsid w:val="001E0853"/>
    <w:rsid w:val="001E5B40"/>
    <w:rsid w:val="001F0846"/>
    <w:rsid w:val="001F57B0"/>
    <w:rsid w:val="001F71C5"/>
    <w:rsid w:val="002012A9"/>
    <w:rsid w:val="00211C18"/>
    <w:rsid w:val="002179ED"/>
    <w:rsid w:val="002270F0"/>
    <w:rsid w:val="0022764A"/>
    <w:rsid w:val="0022799E"/>
    <w:rsid w:val="00232497"/>
    <w:rsid w:val="002324BE"/>
    <w:rsid w:val="00235707"/>
    <w:rsid w:val="002362E6"/>
    <w:rsid w:val="002379AC"/>
    <w:rsid w:val="00245479"/>
    <w:rsid w:val="0025774C"/>
    <w:rsid w:val="0026033B"/>
    <w:rsid w:val="00261C2A"/>
    <w:rsid w:val="00261F82"/>
    <w:rsid w:val="002661A1"/>
    <w:rsid w:val="0027286C"/>
    <w:rsid w:val="002738B2"/>
    <w:rsid w:val="00276B61"/>
    <w:rsid w:val="00280FF8"/>
    <w:rsid w:val="002832CC"/>
    <w:rsid w:val="00284F08"/>
    <w:rsid w:val="0029368F"/>
    <w:rsid w:val="00293C47"/>
    <w:rsid w:val="002941C0"/>
    <w:rsid w:val="002976B1"/>
    <w:rsid w:val="002A105D"/>
    <w:rsid w:val="002B2299"/>
    <w:rsid w:val="002B4FA2"/>
    <w:rsid w:val="002B509E"/>
    <w:rsid w:val="002B75EB"/>
    <w:rsid w:val="002B76DA"/>
    <w:rsid w:val="002C1F5A"/>
    <w:rsid w:val="002C73A2"/>
    <w:rsid w:val="002D1082"/>
    <w:rsid w:val="002D16AC"/>
    <w:rsid w:val="002D26E3"/>
    <w:rsid w:val="002D794B"/>
    <w:rsid w:val="002E0CB8"/>
    <w:rsid w:val="002E39B6"/>
    <w:rsid w:val="002E43E5"/>
    <w:rsid w:val="002E509E"/>
    <w:rsid w:val="002E65CE"/>
    <w:rsid w:val="002F648A"/>
    <w:rsid w:val="002F64C0"/>
    <w:rsid w:val="00300176"/>
    <w:rsid w:val="00301DA9"/>
    <w:rsid w:val="003048B3"/>
    <w:rsid w:val="00321618"/>
    <w:rsid w:val="00332047"/>
    <w:rsid w:val="003335D4"/>
    <w:rsid w:val="00341E0F"/>
    <w:rsid w:val="003446BA"/>
    <w:rsid w:val="0034486A"/>
    <w:rsid w:val="00351D61"/>
    <w:rsid w:val="00357B57"/>
    <w:rsid w:val="00363339"/>
    <w:rsid w:val="00363FDD"/>
    <w:rsid w:val="0037491F"/>
    <w:rsid w:val="00380092"/>
    <w:rsid w:val="00382151"/>
    <w:rsid w:val="0038572C"/>
    <w:rsid w:val="003871A0"/>
    <w:rsid w:val="003905EC"/>
    <w:rsid w:val="003910C1"/>
    <w:rsid w:val="003957B7"/>
    <w:rsid w:val="003959E4"/>
    <w:rsid w:val="003970A3"/>
    <w:rsid w:val="00397478"/>
    <w:rsid w:val="003A2E30"/>
    <w:rsid w:val="003A4D22"/>
    <w:rsid w:val="003A7E72"/>
    <w:rsid w:val="003B1487"/>
    <w:rsid w:val="003B1A9F"/>
    <w:rsid w:val="003B39FA"/>
    <w:rsid w:val="003B7046"/>
    <w:rsid w:val="003B7386"/>
    <w:rsid w:val="003C0B26"/>
    <w:rsid w:val="003C4545"/>
    <w:rsid w:val="003C5F4F"/>
    <w:rsid w:val="003C6652"/>
    <w:rsid w:val="003C7A1F"/>
    <w:rsid w:val="003C7F8C"/>
    <w:rsid w:val="003D5EA7"/>
    <w:rsid w:val="003D6B8E"/>
    <w:rsid w:val="003D737C"/>
    <w:rsid w:val="003E1D32"/>
    <w:rsid w:val="003E7AA9"/>
    <w:rsid w:val="003F2FB1"/>
    <w:rsid w:val="003F48A1"/>
    <w:rsid w:val="003F5818"/>
    <w:rsid w:val="003F5C80"/>
    <w:rsid w:val="003F6A67"/>
    <w:rsid w:val="00400397"/>
    <w:rsid w:val="00400F86"/>
    <w:rsid w:val="004103EF"/>
    <w:rsid w:val="00410583"/>
    <w:rsid w:val="00413A75"/>
    <w:rsid w:val="00421C77"/>
    <w:rsid w:val="00423B65"/>
    <w:rsid w:val="004274D8"/>
    <w:rsid w:val="0043095C"/>
    <w:rsid w:val="00436113"/>
    <w:rsid w:val="004426FB"/>
    <w:rsid w:val="00442BDA"/>
    <w:rsid w:val="00443292"/>
    <w:rsid w:val="0045291C"/>
    <w:rsid w:val="00453CCD"/>
    <w:rsid w:val="00455CE4"/>
    <w:rsid w:val="0045647D"/>
    <w:rsid w:val="0045768F"/>
    <w:rsid w:val="00460D51"/>
    <w:rsid w:val="004619FB"/>
    <w:rsid w:val="004630C5"/>
    <w:rsid w:val="0046354A"/>
    <w:rsid w:val="004656CF"/>
    <w:rsid w:val="00470BC7"/>
    <w:rsid w:val="00474A52"/>
    <w:rsid w:val="00474E64"/>
    <w:rsid w:val="00476478"/>
    <w:rsid w:val="004800E1"/>
    <w:rsid w:val="00486639"/>
    <w:rsid w:val="00487BD6"/>
    <w:rsid w:val="004961D4"/>
    <w:rsid w:val="004A2DF7"/>
    <w:rsid w:val="004A36FA"/>
    <w:rsid w:val="004B4611"/>
    <w:rsid w:val="004D0970"/>
    <w:rsid w:val="004D0AAC"/>
    <w:rsid w:val="004D488C"/>
    <w:rsid w:val="004E152A"/>
    <w:rsid w:val="004E16B8"/>
    <w:rsid w:val="004E4BC6"/>
    <w:rsid w:val="004E6C59"/>
    <w:rsid w:val="004F0A1F"/>
    <w:rsid w:val="004F1616"/>
    <w:rsid w:val="004F1CF4"/>
    <w:rsid w:val="004F2C85"/>
    <w:rsid w:val="004F4A57"/>
    <w:rsid w:val="00501A61"/>
    <w:rsid w:val="00504C58"/>
    <w:rsid w:val="0051144E"/>
    <w:rsid w:val="005125E6"/>
    <w:rsid w:val="0051714A"/>
    <w:rsid w:val="00520937"/>
    <w:rsid w:val="00523BE1"/>
    <w:rsid w:val="00524A1B"/>
    <w:rsid w:val="005253AA"/>
    <w:rsid w:val="00526F72"/>
    <w:rsid w:val="005377EF"/>
    <w:rsid w:val="00540A97"/>
    <w:rsid w:val="00543431"/>
    <w:rsid w:val="005476FD"/>
    <w:rsid w:val="005534DC"/>
    <w:rsid w:val="00556779"/>
    <w:rsid w:val="005567D4"/>
    <w:rsid w:val="00557DA9"/>
    <w:rsid w:val="00561DBC"/>
    <w:rsid w:val="005631C9"/>
    <w:rsid w:val="00571D29"/>
    <w:rsid w:val="0057333E"/>
    <w:rsid w:val="005759A3"/>
    <w:rsid w:val="00576DD4"/>
    <w:rsid w:val="005775E3"/>
    <w:rsid w:val="00584A38"/>
    <w:rsid w:val="00585E2B"/>
    <w:rsid w:val="00590E42"/>
    <w:rsid w:val="005920EB"/>
    <w:rsid w:val="005973D5"/>
    <w:rsid w:val="00597838"/>
    <w:rsid w:val="005A04AF"/>
    <w:rsid w:val="005A290F"/>
    <w:rsid w:val="005A6930"/>
    <w:rsid w:val="005B0185"/>
    <w:rsid w:val="005B17CA"/>
    <w:rsid w:val="005B1E68"/>
    <w:rsid w:val="005B2D6E"/>
    <w:rsid w:val="005B4CAB"/>
    <w:rsid w:val="005C31C1"/>
    <w:rsid w:val="005C4BA4"/>
    <w:rsid w:val="005D3348"/>
    <w:rsid w:val="005D5EC4"/>
    <w:rsid w:val="005D6203"/>
    <w:rsid w:val="005E0176"/>
    <w:rsid w:val="005E02ED"/>
    <w:rsid w:val="005E1A76"/>
    <w:rsid w:val="005E45E1"/>
    <w:rsid w:val="005E4D62"/>
    <w:rsid w:val="005F2B40"/>
    <w:rsid w:val="005F5AE1"/>
    <w:rsid w:val="006000BB"/>
    <w:rsid w:val="00600922"/>
    <w:rsid w:val="006018B5"/>
    <w:rsid w:val="006026CF"/>
    <w:rsid w:val="00602BC4"/>
    <w:rsid w:val="00602E78"/>
    <w:rsid w:val="0060724B"/>
    <w:rsid w:val="00607BAB"/>
    <w:rsid w:val="006104CA"/>
    <w:rsid w:val="00610FFA"/>
    <w:rsid w:val="0061393F"/>
    <w:rsid w:val="006146AD"/>
    <w:rsid w:val="006260AA"/>
    <w:rsid w:val="00631C4A"/>
    <w:rsid w:val="0063247A"/>
    <w:rsid w:val="00634ADA"/>
    <w:rsid w:val="0063565C"/>
    <w:rsid w:val="006420DB"/>
    <w:rsid w:val="00642800"/>
    <w:rsid w:val="00653CB2"/>
    <w:rsid w:val="00654468"/>
    <w:rsid w:val="00654C77"/>
    <w:rsid w:val="00654DA8"/>
    <w:rsid w:val="006652CF"/>
    <w:rsid w:val="006669E3"/>
    <w:rsid w:val="00670331"/>
    <w:rsid w:val="00684B07"/>
    <w:rsid w:val="00687FA9"/>
    <w:rsid w:val="0069093D"/>
    <w:rsid w:val="00691458"/>
    <w:rsid w:val="0069770F"/>
    <w:rsid w:val="006C0711"/>
    <w:rsid w:val="006C0E55"/>
    <w:rsid w:val="006C25C8"/>
    <w:rsid w:val="006D19D0"/>
    <w:rsid w:val="006D226E"/>
    <w:rsid w:val="006D40F9"/>
    <w:rsid w:val="006E1B60"/>
    <w:rsid w:val="006E4691"/>
    <w:rsid w:val="006E4BAD"/>
    <w:rsid w:val="006E6535"/>
    <w:rsid w:val="006F3CEC"/>
    <w:rsid w:val="006F44B0"/>
    <w:rsid w:val="006F5446"/>
    <w:rsid w:val="00701C08"/>
    <w:rsid w:val="00701F8A"/>
    <w:rsid w:val="00702E26"/>
    <w:rsid w:val="00705358"/>
    <w:rsid w:val="0070692F"/>
    <w:rsid w:val="00717F5D"/>
    <w:rsid w:val="00726B21"/>
    <w:rsid w:val="00727DBC"/>
    <w:rsid w:val="00732B64"/>
    <w:rsid w:val="00733EAE"/>
    <w:rsid w:val="00734761"/>
    <w:rsid w:val="00740C38"/>
    <w:rsid w:val="00742B66"/>
    <w:rsid w:val="007458DD"/>
    <w:rsid w:val="00750195"/>
    <w:rsid w:val="00756BEE"/>
    <w:rsid w:val="00756ED7"/>
    <w:rsid w:val="00761810"/>
    <w:rsid w:val="007628FE"/>
    <w:rsid w:val="00767167"/>
    <w:rsid w:val="0077137F"/>
    <w:rsid w:val="00774FF3"/>
    <w:rsid w:val="00775C47"/>
    <w:rsid w:val="00783DB6"/>
    <w:rsid w:val="00787D96"/>
    <w:rsid w:val="0079101D"/>
    <w:rsid w:val="00792F83"/>
    <w:rsid w:val="00793CDB"/>
    <w:rsid w:val="007949EA"/>
    <w:rsid w:val="00794A12"/>
    <w:rsid w:val="007A017E"/>
    <w:rsid w:val="007A1CFC"/>
    <w:rsid w:val="007B07A1"/>
    <w:rsid w:val="007B4D01"/>
    <w:rsid w:val="007B7C03"/>
    <w:rsid w:val="007C0E9D"/>
    <w:rsid w:val="007C599C"/>
    <w:rsid w:val="007D1296"/>
    <w:rsid w:val="007D318F"/>
    <w:rsid w:val="007D48B8"/>
    <w:rsid w:val="007E36E3"/>
    <w:rsid w:val="007E3F9A"/>
    <w:rsid w:val="007E4497"/>
    <w:rsid w:val="007E4B85"/>
    <w:rsid w:val="007F5D35"/>
    <w:rsid w:val="0080095B"/>
    <w:rsid w:val="008066C8"/>
    <w:rsid w:val="00812DD9"/>
    <w:rsid w:val="008151EA"/>
    <w:rsid w:val="00815C19"/>
    <w:rsid w:val="008205EA"/>
    <w:rsid w:val="00820B3E"/>
    <w:rsid w:val="0082134D"/>
    <w:rsid w:val="008239FF"/>
    <w:rsid w:val="00823A6E"/>
    <w:rsid w:val="0082662B"/>
    <w:rsid w:val="00827B1B"/>
    <w:rsid w:val="00834047"/>
    <w:rsid w:val="00834791"/>
    <w:rsid w:val="00840150"/>
    <w:rsid w:val="00845E6A"/>
    <w:rsid w:val="00847848"/>
    <w:rsid w:val="008621D7"/>
    <w:rsid w:val="008659D9"/>
    <w:rsid w:val="00865BCF"/>
    <w:rsid w:val="00881272"/>
    <w:rsid w:val="008818A9"/>
    <w:rsid w:val="00884C16"/>
    <w:rsid w:val="00885AC9"/>
    <w:rsid w:val="00886597"/>
    <w:rsid w:val="00886AEE"/>
    <w:rsid w:val="0089055E"/>
    <w:rsid w:val="00895642"/>
    <w:rsid w:val="008A24E5"/>
    <w:rsid w:val="008A37D8"/>
    <w:rsid w:val="008A3811"/>
    <w:rsid w:val="008A7276"/>
    <w:rsid w:val="008B25F6"/>
    <w:rsid w:val="008B47F3"/>
    <w:rsid w:val="008C0223"/>
    <w:rsid w:val="008C3931"/>
    <w:rsid w:val="008C4A8E"/>
    <w:rsid w:val="008C69A1"/>
    <w:rsid w:val="008C6D8A"/>
    <w:rsid w:val="008C708C"/>
    <w:rsid w:val="008C79CB"/>
    <w:rsid w:val="008C7D34"/>
    <w:rsid w:val="008D4A6A"/>
    <w:rsid w:val="008D64A2"/>
    <w:rsid w:val="008E4A14"/>
    <w:rsid w:val="008E5816"/>
    <w:rsid w:val="008E64EA"/>
    <w:rsid w:val="008F591C"/>
    <w:rsid w:val="008F5FEA"/>
    <w:rsid w:val="008F7E44"/>
    <w:rsid w:val="00914457"/>
    <w:rsid w:val="00914BCB"/>
    <w:rsid w:val="00914D20"/>
    <w:rsid w:val="00916C99"/>
    <w:rsid w:val="009171A1"/>
    <w:rsid w:val="0092246D"/>
    <w:rsid w:val="009249AC"/>
    <w:rsid w:val="00924A9D"/>
    <w:rsid w:val="00930AEE"/>
    <w:rsid w:val="0093292C"/>
    <w:rsid w:val="0093643D"/>
    <w:rsid w:val="009378AF"/>
    <w:rsid w:val="0094032F"/>
    <w:rsid w:val="0094150B"/>
    <w:rsid w:val="0094328F"/>
    <w:rsid w:val="009450F6"/>
    <w:rsid w:val="00945168"/>
    <w:rsid w:val="00953861"/>
    <w:rsid w:val="00954A31"/>
    <w:rsid w:val="00960FDE"/>
    <w:rsid w:val="00962A8F"/>
    <w:rsid w:val="00962E75"/>
    <w:rsid w:val="00965E16"/>
    <w:rsid w:val="0096759E"/>
    <w:rsid w:val="00973901"/>
    <w:rsid w:val="009759D8"/>
    <w:rsid w:val="00975E59"/>
    <w:rsid w:val="00981970"/>
    <w:rsid w:val="009837A2"/>
    <w:rsid w:val="00991050"/>
    <w:rsid w:val="00995637"/>
    <w:rsid w:val="009960C2"/>
    <w:rsid w:val="009A4268"/>
    <w:rsid w:val="009A5391"/>
    <w:rsid w:val="009A5E59"/>
    <w:rsid w:val="009B370A"/>
    <w:rsid w:val="009B414E"/>
    <w:rsid w:val="009B7251"/>
    <w:rsid w:val="009C3D63"/>
    <w:rsid w:val="009C4187"/>
    <w:rsid w:val="009C4CB3"/>
    <w:rsid w:val="009C59FD"/>
    <w:rsid w:val="009D03DF"/>
    <w:rsid w:val="009D0835"/>
    <w:rsid w:val="009D1CD3"/>
    <w:rsid w:val="009D2109"/>
    <w:rsid w:val="009D226F"/>
    <w:rsid w:val="009D4A84"/>
    <w:rsid w:val="009D4FF8"/>
    <w:rsid w:val="009D66F0"/>
    <w:rsid w:val="009E13A3"/>
    <w:rsid w:val="009E1598"/>
    <w:rsid w:val="009E1826"/>
    <w:rsid w:val="009E6343"/>
    <w:rsid w:val="009F0830"/>
    <w:rsid w:val="009F476C"/>
    <w:rsid w:val="00A01320"/>
    <w:rsid w:val="00A02C7B"/>
    <w:rsid w:val="00A02C8A"/>
    <w:rsid w:val="00A03D6F"/>
    <w:rsid w:val="00A10030"/>
    <w:rsid w:val="00A12504"/>
    <w:rsid w:val="00A17E06"/>
    <w:rsid w:val="00A21509"/>
    <w:rsid w:val="00A330E8"/>
    <w:rsid w:val="00A35F56"/>
    <w:rsid w:val="00A361FB"/>
    <w:rsid w:val="00A40F87"/>
    <w:rsid w:val="00A41C91"/>
    <w:rsid w:val="00A47463"/>
    <w:rsid w:val="00A51741"/>
    <w:rsid w:val="00A53D68"/>
    <w:rsid w:val="00A54231"/>
    <w:rsid w:val="00A60849"/>
    <w:rsid w:val="00A62670"/>
    <w:rsid w:val="00A66225"/>
    <w:rsid w:val="00A73009"/>
    <w:rsid w:val="00A82BA0"/>
    <w:rsid w:val="00A84DC3"/>
    <w:rsid w:val="00A94D0F"/>
    <w:rsid w:val="00AA51CF"/>
    <w:rsid w:val="00AA5520"/>
    <w:rsid w:val="00AA713B"/>
    <w:rsid w:val="00AB05BB"/>
    <w:rsid w:val="00AB0C7F"/>
    <w:rsid w:val="00AB294E"/>
    <w:rsid w:val="00AB6AF1"/>
    <w:rsid w:val="00AB738F"/>
    <w:rsid w:val="00AC09DE"/>
    <w:rsid w:val="00AC1F1B"/>
    <w:rsid w:val="00AC26E8"/>
    <w:rsid w:val="00AC3CB1"/>
    <w:rsid w:val="00AC5797"/>
    <w:rsid w:val="00AD7B88"/>
    <w:rsid w:val="00AE6950"/>
    <w:rsid w:val="00AF0F1D"/>
    <w:rsid w:val="00AF1579"/>
    <w:rsid w:val="00AF29CC"/>
    <w:rsid w:val="00B00A5F"/>
    <w:rsid w:val="00B028CC"/>
    <w:rsid w:val="00B04A32"/>
    <w:rsid w:val="00B12555"/>
    <w:rsid w:val="00B148FA"/>
    <w:rsid w:val="00B14E4F"/>
    <w:rsid w:val="00B14F68"/>
    <w:rsid w:val="00B16B32"/>
    <w:rsid w:val="00B23C1C"/>
    <w:rsid w:val="00B2411C"/>
    <w:rsid w:val="00B25F4B"/>
    <w:rsid w:val="00B26FF3"/>
    <w:rsid w:val="00B34DFD"/>
    <w:rsid w:val="00B363BF"/>
    <w:rsid w:val="00B40BAB"/>
    <w:rsid w:val="00B43AF6"/>
    <w:rsid w:val="00B446C4"/>
    <w:rsid w:val="00B45D95"/>
    <w:rsid w:val="00B4668E"/>
    <w:rsid w:val="00B51120"/>
    <w:rsid w:val="00B53938"/>
    <w:rsid w:val="00B61809"/>
    <w:rsid w:val="00B649A2"/>
    <w:rsid w:val="00B66EAA"/>
    <w:rsid w:val="00B820BF"/>
    <w:rsid w:val="00B83736"/>
    <w:rsid w:val="00B86402"/>
    <w:rsid w:val="00B87975"/>
    <w:rsid w:val="00B95B2A"/>
    <w:rsid w:val="00BA2AB5"/>
    <w:rsid w:val="00BA5882"/>
    <w:rsid w:val="00BB6111"/>
    <w:rsid w:val="00BB61CC"/>
    <w:rsid w:val="00BC0B76"/>
    <w:rsid w:val="00BD4150"/>
    <w:rsid w:val="00BE2CC2"/>
    <w:rsid w:val="00BE32DF"/>
    <w:rsid w:val="00BF060A"/>
    <w:rsid w:val="00BF0772"/>
    <w:rsid w:val="00BF297C"/>
    <w:rsid w:val="00BF334E"/>
    <w:rsid w:val="00C0747D"/>
    <w:rsid w:val="00C12B25"/>
    <w:rsid w:val="00C12ECC"/>
    <w:rsid w:val="00C13483"/>
    <w:rsid w:val="00C14B59"/>
    <w:rsid w:val="00C165BB"/>
    <w:rsid w:val="00C23984"/>
    <w:rsid w:val="00C261BA"/>
    <w:rsid w:val="00C27A5D"/>
    <w:rsid w:val="00C3414D"/>
    <w:rsid w:val="00C3659A"/>
    <w:rsid w:val="00C43733"/>
    <w:rsid w:val="00C43AB8"/>
    <w:rsid w:val="00C44F12"/>
    <w:rsid w:val="00C50D81"/>
    <w:rsid w:val="00C540C9"/>
    <w:rsid w:val="00C57EA3"/>
    <w:rsid w:val="00C656F6"/>
    <w:rsid w:val="00C67C08"/>
    <w:rsid w:val="00C71B09"/>
    <w:rsid w:val="00C77E30"/>
    <w:rsid w:val="00C830AF"/>
    <w:rsid w:val="00C846D2"/>
    <w:rsid w:val="00C84BB7"/>
    <w:rsid w:val="00C86793"/>
    <w:rsid w:val="00CA12D0"/>
    <w:rsid w:val="00CB0493"/>
    <w:rsid w:val="00CB13EA"/>
    <w:rsid w:val="00CB1A6C"/>
    <w:rsid w:val="00CB24FA"/>
    <w:rsid w:val="00CB3699"/>
    <w:rsid w:val="00CB3C4E"/>
    <w:rsid w:val="00CB5952"/>
    <w:rsid w:val="00CC1BD7"/>
    <w:rsid w:val="00CC37E4"/>
    <w:rsid w:val="00CD09C3"/>
    <w:rsid w:val="00CD4F46"/>
    <w:rsid w:val="00CE06E9"/>
    <w:rsid w:val="00CE1DAD"/>
    <w:rsid w:val="00CE2CB3"/>
    <w:rsid w:val="00CE52C6"/>
    <w:rsid w:val="00CF69AB"/>
    <w:rsid w:val="00D00CE0"/>
    <w:rsid w:val="00D1014E"/>
    <w:rsid w:val="00D10EA0"/>
    <w:rsid w:val="00D161BD"/>
    <w:rsid w:val="00D26A7C"/>
    <w:rsid w:val="00D26E1F"/>
    <w:rsid w:val="00D27E4C"/>
    <w:rsid w:val="00D31877"/>
    <w:rsid w:val="00D32390"/>
    <w:rsid w:val="00D35D51"/>
    <w:rsid w:val="00D37D64"/>
    <w:rsid w:val="00D421D6"/>
    <w:rsid w:val="00D46722"/>
    <w:rsid w:val="00D5099E"/>
    <w:rsid w:val="00D55D4F"/>
    <w:rsid w:val="00D67272"/>
    <w:rsid w:val="00D8064D"/>
    <w:rsid w:val="00D87DE8"/>
    <w:rsid w:val="00D9037A"/>
    <w:rsid w:val="00D958BD"/>
    <w:rsid w:val="00DA020C"/>
    <w:rsid w:val="00DA0B4F"/>
    <w:rsid w:val="00DA1E6E"/>
    <w:rsid w:val="00DA1F43"/>
    <w:rsid w:val="00DA6C83"/>
    <w:rsid w:val="00DB1219"/>
    <w:rsid w:val="00DB130C"/>
    <w:rsid w:val="00DB17C1"/>
    <w:rsid w:val="00DB1F21"/>
    <w:rsid w:val="00DB243B"/>
    <w:rsid w:val="00DC2FE3"/>
    <w:rsid w:val="00DC3470"/>
    <w:rsid w:val="00DC5E26"/>
    <w:rsid w:val="00DD06DA"/>
    <w:rsid w:val="00DD0D8F"/>
    <w:rsid w:val="00DD706B"/>
    <w:rsid w:val="00DE0030"/>
    <w:rsid w:val="00DE2607"/>
    <w:rsid w:val="00DE2DA9"/>
    <w:rsid w:val="00DE3B0A"/>
    <w:rsid w:val="00DE7B78"/>
    <w:rsid w:val="00DF10DD"/>
    <w:rsid w:val="00DF5CEC"/>
    <w:rsid w:val="00E02701"/>
    <w:rsid w:val="00E06D38"/>
    <w:rsid w:val="00E11B8C"/>
    <w:rsid w:val="00E127F2"/>
    <w:rsid w:val="00E167D1"/>
    <w:rsid w:val="00E17DC2"/>
    <w:rsid w:val="00E20946"/>
    <w:rsid w:val="00E21305"/>
    <w:rsid w:val="00E21329"/>
    <w:rsid w:val="00E272B8"/>
    <w:rsid w:val="00E273BF"/>
    <w:rsid w:val="00E27BD4"/>
    <w:rsid w:val="00E31E15"/>
    <w:rsid w:val="00E321BF"/>
    <w:rsid w:val="00E3390A"/>
    <w:rsid w:val="00E34277"/>
    <w:rsid w:val="00E35812"/>
    <w:rsid w:val="00E35E50"/>
    <w:rsid w:val="00E37814"/>
    <w:rsid w:val="00E40800"/>
    <w:rsid w:val="00E40F05"/>
    <w:rsid w:val="00E4200D"/>
    <w:rsid w:val="00E42633"/>
    <w:rsid w:val="00E44DE0"/>
    <w:rsid w:val="00E52BE0"/>
    <w:rsid w:val="00E54AA7"/>
    <w:rsid w:val="00E554A0"/>
    <w:rsid w:val="00E63838"/>
    <w:rsid w:val="00E73681"/>
    <w:rsid w:val="00E75E14"/>
    <w:rsid w:val="00E77C0D"/>
    <w:rsid w:val="00E80BE6"/>
    <w:rsid w:val="00E81B5F"/>
    <w:rsid w:val="00E844C8"/>
    <w:rsid w:val="00E9155D"/>
    <w:rsid w:val="00E93E8E"/>
    <w:rsid w:val="00E941F2"/>
    <w:rsid w:val="00E942B7"/>
    <w:rsid w:val="00E94AB4"/>
    <w:rsid w:val="00E979B5"/>
    <w:rsid w:val="00EA0566"/>
    <w:rsid w:val="00EA20AF"/>
    <w:rsid w:val="00EA20BB"/>
    <w:rsid w:val="00EA6309"/>
    <w:rsid w:val="00EB3101"/>
    <w:rsid w:val="00EB4A48"/>
    <w:rsid w:val="00EB71C8"/>
    <w:rsid w:val="00EC063C"/>
    <w:rsid w:val="00EC1335"/>
    <w:rsid w:val="00EC3C79"/>
    <w:rsid w:val="00EC42E0"/>
    <w:rsid w:val="00EC79C6"/>
    <w:rsid w:val="00ED3C18"/>
    <w:rsid w:val="00EE0F7E"/>
    <w:rsid w:val="00EF172F"/>
    <w:rsid w:val="00EF4B19"/>
    <w:rsid w:val="00EF59A8"/>
    <w:rsid w:val="00EF788E"/>
    <w:rsid w:val="00EF7922"/>
    <w:rsid w:val="00EF7E63"/>
    <w:rsid w:val="00F000DB"/>
    <w:rsid w:val="00F02E33"/>
    <w:rsid w:val="00F05B68"/>
    <w:rsid w:val="00F062F5"/>
    <w:rsid w:val="00F07290"/>
    <w:rsid w:val="00F13ADE"/>
    <w:rsid w:val="00F13E20"/>
    <w:rsid w:val="00F13E6B"/>
    <w:rsid w:val="00F16164"/>
    <w:rsid w:val="00F20AD5"/>
    <w:rsid w:val="00F22BAC"/>
    <w:rsid w:val="00F26529"/>
    <w:rsid w:val="00F26CE3"/>
    <w:rsid w:val="00F317FE"/>
    <w:rsid w:val="00F34B24"/>
    <w:rsid w:val="00F3639E"/>
    <w:rsid w:val="00F4438A"/>
    <w:rsid w:val="00F44FB4"/>
    <w:rsid w:val="00F45232"/>
    <w:rsid w:val="00F453BF"/>
    <w:rsid w:val="00F47DCE"/>
    <w:rsid w:val="00F65070"/>
    <w:rsid w:val="00F654D8"/>
    <w:rsid w:val="00F66B2C"/>
    <w:rsid w:val="00F6701A"/>
    <w:rsid w:val="00F703C5"/>
    <w:rsid w:val="00F7153F"/>
    <w:rsid w:val="00F77E72"/>
    <w:rsid w:val="00F80C94"/>
    <w:rsid w:val="00F81285"/>
    <w:rsid w:val="00F82297"/>
    <w:rsid w:val="00F8641C"/>
    <w:rsid w:val="00F90BCE"/>
    <w:rsid w:val="00F929F4"/>
    <w:rsid w:val="00F92A44"/>
    <w:rsid w:val="00F947DA"/>
    <w:rsid w:val="00F974B6"/>
    <w:rsid w:val="00FB159B"/>
    <w:rsid w:val="00FB25F2"/>
    <w:rsid w:val="00FB2849"/>
    <w:rsid w:val="00FB4054"/>
    <w:rsid w:val="00FC050F"/>
    <w:rsid w:val="00FC47E9"/>
    <w:rsid w:val="00FD0670"/>
    <w:rsid w:val="00FD2C23"/>
    <w:rsid w:val="00FD5172"/>
    <w:rsid w:val="00FD69C2"/>
    <w:rsid w:val="00FE7EC0"/>
    <w:rsid w:val="00FF531B"/>
    <w:rsid w:val="00FF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2FB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FB1"/>
    <w:rPr>
      <w:rFonts w:ascii="Arial" w:eastAsia="Calibri" w:hAnsi="Arial" w:cs="Arial"/>
      <w:b/>
      <w:bCs/>
      <w:kern w:val="32"/>
      <w:sz w:val="32"/>
      <w:szCs w:val="32"/>
      <w:lang w:eastAsia="ru-RU"/>
    </w:rPr>
  </w:style>
  <w:style w:type="paragraph" w:styleId="a3">
    <w:name w:val="Plain Text"/>
    <w:basedOn w:val="a"/>
    <w:link w:val="a4"/>
    <w:uiPriority w:val="99"/>
    <w:unhideWhenUsed/>
    <w:rsid w:val="003F2FB1"/>
    <w:rPr>
      <w:rFonts w:ascii="Courier New" w:eastAsia="Calibri" w:hAnsi="Courier New" w:cs="Courier New"/>
      <w:sz w:val="20"/>
      <w:szCs w:val="20"/>
    </w:rPr>
  </w:style>
  <w:style w:type="character" w:customStyle="1" w:styleId="a4">
    <w:name w:val="Текст Знак"/>
    <w:basedOn w:val="a0"/>
    <w:link w:val="a3"/>
    <w:uiPriority w:val="99"/>
    <w:rsid w:val="003F2FB1"/>
    <w:rPr>
      <w:rFonts w:ascii="Courier New" w:eastAsia="Calibri" w:hAnsi="Courier New" w:cs="Courier New"/>
      <w:sz w:val="20"/>
      <w:szCs w:val="20"/>
      <w:lang w:eastAsia="ru-RU"/>
    </w:rPr>
  </w:style>
  <w:style w:type="character" w:customStyle="1" w:styleId="NoSpacingChar1">
    <w:name w:val="No Spacing Char1"/>
    <w:link w:val="2"/>
    <w:uiPriority w:val="99"/>
    <w:locked/>
    <w:rsid w:val="003F2FB1"/>
    <w:rPr>
      <w:rFonts w:ascii="Calibri" w:eastAsia="Calibri" w:hAnsi="Calibri" w:cs="Times New Roman"/>
      <w:lang w:eastAsia="ru-RU"/>
    </w:rPr>
  </w:style>
  <w:style w:type="paragraph" w:customStyle="1" w:styleId="2">
    <w:name w:val="Без интервала2"/>
    <w:link w:val="NoSpacingChar1"/>
    <w:uiPriority w:val="99"/>
    <w:rsid w:val="003F2FB1"/>
    <w:pPr>
      <w:spacing w:after="0" w:line="240" w:lineRule="auto"/>
    </w:pPr>
    <w:rPr>
      <w:rFonts w:ascii="Calibri" w:eastAsia="Calibri" w:hAnsi="Calibri" w:cs="Times New Roman"/>
      <w:lang w:eastAsia="ru-RU"/>
    </w:rPr>
  </w:style>
  <w:style w:type="paragraph" w:styleId="a5">
    <w:name w:val="Body Text"/>
    <w:basedOn w:val="a"/>
    <w:link w:val="a6"/>
    <w:rsid w:val="005775E3"/>
    <w:rPr>
      <w:rFonts w:ascii="CG Times Cyr" w:hAnsi="CG Times Cyr"/>
      <w:b/>
      <w:bCs/>
      <w:lang w:eastAsia="en-US"/>
    </w:rPr>
  </w:style>
  <w:style w:type="character" w:customStyle="1" w:styleId="a6">
    <w:name w:val="Основной текст Знак"/>
    <w:basedOn w:val="a0"/>
    <w:link w:val="a5"/>
    <w:rsid w:val="005775E3"/>
    <w:rPr>
      <w:rFonts w:ascii="CG Times Cyr" w:eastAsia="Times New Roman" w:hAnsi="CG Times Cyr" w:cs="Times New Roman"/>
      <w:b/>
      <w:bCs/>
      <w:sz w:val="24"/>
      <w:szCs w:val="24"/>
    </w:rPr>
  </w:style>
  <w:style w:type="paragraph" w:styleId="a7">
    <w:name w:val="Balloon Text"/>
    <w:basedOn w:val="a"/>
    <w:link w:val="a8"/>
    <w:uiPriority w:val="99"/>
    <w:semiHidden/>
    <w:unhideWhenUsed/>
    <w:rsid w:val="00AA51CF"/>
    <w:rPr>
      <w:rFonts w:ascii="Tahoma" w:hAnsi="Tahoma" w:cs="Tahoma"/>
      <w:sz w:val="16"/>
      <w:szCs w:val="16"/>
    </w:rPr>
  </w:style>
  <w:style w:type="character" w:customStyle="1" w:styleId="a8">
    <w:name w:val="Текст выноски Знак"/>
    <w:basedOn w:val="a0"/>
    <w:link w:val="a7"/>
    <w:uiPriority w:val="99"/>
    <w:semiHidden/>
    <w:rsid w:val="00AA51CF"/>
    <w:rPr>
      <w:rFonts w:ascii="Tahoma" w:eastAsia="Times New Roman" w:hAnsi="Tahoma" w:cs="Tahoma"/>
      <w:sz w:val="16"/>
      <w:szCs w:val="16"/>
      <w:lang w:eastAsia="ru-RU"/>
    </w:rPr>
  </w:style>
  <w:style w:type="paragraph" w:customStyle="1" w:styleId="11">
    <w:name w:val="Абзац списка1"/>
    <w:basedOn w:val="a"/>
    <w:rsid w:val="00F90BCE"/>
    <w:pPr>
      <w:widowControl w:val="0"/>
      <w:autoSpaceDE w:val="0"/>
      <w:autoSpaceDN w:val="0"/>
      <w:adjustRightInd w:val="0"/>
      <w:ind w:left="720"/>
    </w:pPr>
    <w:rPr>
      <w:rFonts w:eastAsia="Calibri"/>
      <w:sz w:val="20"/>
      <w:szCs w:val="20"/>
    </w:rPr>
  </w:style>
  <w:style w:type="character" w:styleId="a9">
    <w:name w:val="Strong"/>
    <w:qFormat/>
    <w:rsid w:val="009F476C"/>
    <w:rPr>
      <w:rFonts w:cs="Times New Roman"/>
      <w:b/>
      <w:bCs/>
    </w:rPr>
  </w:style>
  <w:style w:type="paragraph" w:styleId="aa">
    <w:name w:val="Normal (Web)"/>
    <w:basedOn w:val="a"/>
    <w:uiPriority w:val="99"/>
    <w:qFormat/>
    <w:rsid w:val="009F476C"/>
    <w:pPr>
      <w:spacing w:before="100" w:beforeAutospacing="1" w:after="100" w:afterAutospacing="1"/>
    </w:pPr>
    <w:rPr>
      <w:rFonts w:eastAsia="Calibri"/>
    </w:rPr>
  </w:style>
  <w:style w:type="paragraph" w:customStyle="1" w:styleId="20">
    <w:name w:val="Абзац списка2"/>
    <w:basedOn w:val="a"/>
    <w:rsid w:val="009B370A"/>
    <w:pPr>
      <w:widowControl w:val="0"/>
      <w:autoSpaceDE w:val="0"/>
      <w:autoSpaceDN w:val="0"/>
      <w:adjustRightInd w:val="0"/>
      <w:ind w:left="720"/>
    </w:pPr>
    <w:rPr>
      <w:rFonts w:eastAsia="Calibri"/>
      <w:sz w:val="20"/>
      <w:szCs w:val="20"/>
    </w:rPr>
  </w:style>
  <w:style w:type="paragraph" w:customStyle="1" w:styleId="12">
    <w:name w:val="Без интервала1"/>
    <w:qFormat/>
    <w:rsid w:val="005D62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
    <w:name w:val="Абзац списка3"/>
    <w:basedOn w:val="a"/>
    <w:rsid w:val="005D6203"/>
    <w:pPr>
      <w:widowControl w:val="0"/>
      <w:autoSpaceDE w:val="0"/>
      <w:autoSpaceDN w:val="0"/>
      <w:adjustRightInd w:val="0"/>
      <w:ind w:left="720"/>
    </w:pPr>
    <w:rPr>
      <w:rFonts w:eastAsia="Calibri"/>
      <w:sz w:val="20"/>
      <w:szCs w:val="20"/>
    </w:rPr>
  </w:style>
  <w:style w:type="paragraph" w:styleId="ab">
    <w:name w:val="No Spacing"/>
    <w:uiPriority w:val="1"/>
    <w:qFormat/>
    <w:rsid w:val="001561E0"/>
    <w:pPr>
      <w:spacing w:after="0" w:line="240" w:lineRule="auto"/>
    </w:pPr>
    <w:rPr>
      <w:rFonts w:ascii="Times New Roman" w:eastAsia="Times New Roman" w:hAnsi="Times New Roman" w:cs="Times New Roman"/>
      <w:sz w:val="24"/>
      <w:szCs w:val="24"/>
      <w:lang w:eastAsia="ru-RU"/>
    </w:rPr>
  </w:style>
  <w:style w:type="character" w:styleId="ac">
    <w:name w:val="Hyperlink"/>
    <w:semiHidden/>
    <w:rsid w:val="001561E0"/>
    <w:rPr>
      <w:rFonts w:cs="Times New Roman"/>
      <w:color w:val="0000FF"/>
      <w:u w:val="single"/>
    </w:rPr>
  </w:style>
  <w:style w:type="paragraph" w:customStyle="1" w:styleId="ConsPlusNormal">
    <w:name w:val="ConsPlusNormal"/>
    <w:rsid w:val="001F57B0"/>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8D4A6A"/>
    <w:pPr>
      <w:ind w:left="720"/>
      <w:contextualSpacing/>
    </w:pPr>
  </w:style>
  <w:style w:type="paragraph" w:customStyle="1" w:styleId="ae">
    <w:basedOn w:val="a"/>
    <w:next w:val="af"/>
    <w:link w:val="af0"/>
    <w:uiPriority w:val="10"/>
    <w:qFormat/>
    <w:rsid w:val="00CF69AB"/>
    <w:pPr>
      <w:widowControl w:val="0"/>
      <w:shd w:val="clear" w:color="auto" w:fill="FFFFFF"/>
      <w:autoSpaceDE w:val="0"/>
      <w:autoSpaceDN w:val="0"/>
      <w:adjustRightInd w:val="0"/>
      <w:spacing w:line="326" w:lineRule="exact"/>
      <w:ind w:left="82"/>
      <w:jc w:val="center"/>
    </w:pPr>
    <w:rPr>
      <w:rFonts w:ascii="Cambria" w:eastAsiaTheme="minorHAnsi" w:hAnsi="Cambria" w:cstheme="minorBidi"/>
      <w:b/>
      <w:bCs/>
      <w:kern w:val="28"/>
      <w:sz w:val="32"/>
      <w:szCs w:val="32"/>
      <w:lang w:eastAsia="en-US"/>
    </w:rPr>
  </w:style>
  <w:style w:type="character" w:customStyle="1" w:styleId="af0">
    <w:name w:val="Заголовок Знак"/>
    <w:link w:val="ae"/>
    <w:uiPriority w:val="10"/>
    <w:rsid w:val="00CF69AB"/>
    <w:rPr>
      <w:rFonts w:ascii="Cambria" w:hAnsi="Cambria"/>
      <w:b/>
      <w:bCs/>
      <w:kern w:val="28"/>
      <w:sz w:val="32"/>
      <w:szCs w:val="32"/>
      <w:shd w:val="clear" w:color="auto" w:fill="FFFFFF"/>
    </w:rPr>
  </w:style>
  <w:style w:type="paragraph" w:styleId="af">
    <w:name w:val="Title"/>
    <w:basedOn w:val="a"/>
    <w:next w:val="a"/>
    <w:link w:val="af1"/>
    <w:uiPriority w:val="10"/>
    <w:qFormat/>
    <w:rsid w:val="00CF69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
    <w:uiPriority w:val="10"/>
    <w:rsid w:val="00CF69AB"/>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2FB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FB1"/>
    <w:rPr>
      <w:rFonts w:ascii="Arial" w:eastAsia="Calibri" w:hAnsi="Arial" w:cs="Arial"/>
      <w:b/>
      <w:bCs/>
      <w:kern w:val="32"/>
      <w:sz w:val="32"/>
      <w:szCs w:val="32"/>
      <w:lang w:eastAsia="ru-RU"/>
    </w:rPr>
  </w:style>
  <w:style w:type="paragraph" w:styleId="a3">
    <w:name w:val="Plain Text"/>
    <w:basedOn w:val="a"/>
    <w:link w:val="a4"/>
    <w:uiPriority w:val="99"/>
    <w:unhideWhenUsed/>
    <w:rsid w:val="003F2FB1"/>
    <w:rPr>
      <w:rFonts w:ascii="Courier New" w:eastAsia="Calibri" w:hAnsi="Courier New" w:cs="Courier New"/>
      <w:sz w:val="20"/>
      <w:szCs w:val="20"/>
    </w:rPr>
  </w:style>
  <w:style w:type="character" w:customStyle="1" w:styleId="a4">
    <w:name w:val="Текст Знак"/>
    <w:basedOn w:val="a0"/>
    <w:link w:val="a3"/>
    <w:uiPriority w:val="99"/>
    <w:rsid w:val="003F2FB1"/>
    <w:rPr>
      <w:rFonts w:ascii="Courier New" w:eastAsia="Calibri" w:hAnsi="Courier New" w:cs="Courier New"/>
      <w:sz w:val="20"/>
      <w:szCs w:val="20"/>
      <w:lang w:eastAsia="ru-RU"/>
    </w:rPr>
  </w:style>
  <w:style w:type="character" w:customStyle="1" w:styleId="NoSpacingChar1">
    <w:name w:val="No Spacing Char1"/>
    <w:link w:val="2"/>
    <w:uiPriority w:val="99"/>
    <w:locked/>
    <w:rsid w:val="003F2FB1"/>
    <w:rPr>
      <w:rFonts w:ascii="Calibri" w:eastAsia="Calibri" w:hAnsi="Calibri" w:cs="Times New Roman"/>
      <w:lang w:eastAsia="ru-RU"/>
    </w:rPr>
  </w:style>
  <w:style w:type="paragraph" w:customStyle="1" w:styleId="2">
    <w:name w:val="Без интервала2"/>
    <w:link w:val="NoSpacingChar1"/>
    <w:uiPriority w:val="99"/>
    <w:rsid w:val="003F2FB1"/>
    <w:pPr>
      <w:spacing w:after="0" w:line="240" w:lineRule="auto"/>
    </w:pPr>
    <w:rPr>
      <w:rFonts w:ascii="Calibri" w:eastAsia="Calibri" w:hAnsi="Calibri" w:cs="Times New Roman"/>
      <w:lang w:eastAsia="ru-RU"/>
    </w:rPr>
  </w:style>
  <w:style w:type="paragraph" w:styleId="a5">
    <w:name w:val="Body Text"/>
    <w:basedOn w:val="a"/>
    <w:link w:val="a6"/>
    <w:rsid w:val="005775E3"/>
    <w:rPr>
      <w:rFonts w:ascii="CG Times Cyr" w:hAnsi="CG Times Cyr"/>
      <w:b/>
      <w:bCs/>
      <w:lang w:eastAsia="en-US"/>
    </w:rPr>
  </w:style>
  <w:style w:type="character" w:customStyle="1" w:styleId="a6">
    <w:name w:val="Основной текст Знак"/>
    <w:basedOn w:val="a0"/>
    <w:link w:val="a5"/>
    <w:rsid w:val="005775E3"/>
    <w:rPr>
      <w:rFonts w:ascii="CG Times Cyr" w:eastAsia="Times New Roman" w:hAnsi="CG Times Cyr" w:cs="Times New Roman"/>
      <w:b/>
      <w:bCs/>
      <w:sz w:val="24"/>
      <w:szCs w:val="24"/>
    </w:rPr>
  </w:style>
  <w:style w:type="paragraph" w:styleId="a7">
    <w:name w:val="Balloon Text"/>
    <w:basedOn w:val="a"/>
    <w:link w:val="a8"/>
    <w:uiPriority w:val="99"/>
    <w:semiHidden/>
    <w:unhideWhenUsed/>
    <w:rsid w:val="00AA51CF"/>
    <w:rPr>
      <w:rFonts w:ascii="Tahoma" w:hAnsi="Tahoma" w:cs="Tahoma"/>
      <w:sz w:val="16"/>
      <w:szCs w:val="16"/>
    </w:rPr>
  </w:style>
  <w:style w:type="character" w:customStyle="1" w:styleId="a8">
    <w:name w:val="Текст выноски Знак"/>
    <w:basedOn w:val="a0"/>
    <w:link w:val="a7"/>
    <w:uiPriority w:val="99"/>
    <w:semiHidden/>
    <w:rsid w:val="00AA51CF"/>
    <w:rPr>
      <w:rFonts w:ascii="Tahoma" w:eastAsia="Times New Roman" w:hAnsi="Tahoma" w:cs="Tahoma"/>
      <w:sz w:val="16"/>
      <w:szCs w:val="16"/>
      <w:lang w:eastAsia="ru-RU"/>
    </w:rPr>
  </w:style>
  <w:style w:type="paragraph" w:customStyle="1" w:styleId="11">
    <w:name w:val="Абзац списка1"/>
    <w:basedOn w:val="a"/>
    <w:rsid w:val="00F90BCE"/>
    <w:pPr>
      <w:widowControl w:val="0"/>
      <w:autoSpaceDE w:val="0"/>
      <w:autoSpaceDN w:val="0"/>
      <w:adjustRightInd w:val="0"/>
      <w:ind w:left="720"/>
    </w:pPr>
    <w:rPr>
      <w:rFonts w:eastAsia="Calibri"/>
      <w:sz w:val="20"/>
      <w:szCs w:val="20"/>
    </w:rPr>
  </w:style>
  <w:style w:type="character" w:styleId="a9">
    <w:name w:val="Strong"/>
    <w:qFormat/>
    <w:rsid w:val="009F476C"/>
    <w:rPr>
      <w:rFonts w:cs="Times New Roman"/>
      <w:b/>
      <w:bCs/>
    </w:rPr>
  </w:style>
  <w:style w:type="paragraph" w:styleId="aa">
    <w:name w:val="Normal (Web)"/>
    <w:basedOn w:val="a"/>
    <w:uiPriority w:val="99"/>
    <w:qFormat/>
    <w:rsid w:val="009F476C"/>
    <w:pPr>
      <w:spacing w:before="100" w:beforeAutospacing="1" w:after="100" w:afterAutospacing="1"/>
    </w:pPr>
    <w:rPr>
      <w:rFonts w:eastAsia="Calibri"/>
    </w:rPr>
  </w:style>
  <w:style w:type="paragraph" w:customStyle="1" w:styleId="20">
    <w:name w:val="Абзац списка2"/>
    <w:basedOn w:val="a"/>
    <w:rsid w:val="009B370A"/>
    <w:pPr>
      <w:widowControl w:val="0"/>
      <w:autoSpaceDE w:val="0"/>
      <w:autoSpaceDN w:val="0"/>
      <w:adjustRightInd w:val="0"/>
      <w:ind w:left="720"/>
    </w:pPr>
    <w:rPr>
      <w:rFonts w:eastAsia="Calibri"/>
      <w:sz w:val="20"/>
      <w:szCs w:val="20"/>
    </w:rPr>
  </w:style>
  <w:style w:type="paragraph" w:customStyle="1" w:styleId="12">
    <w:name w:val="Без интервала1"/>
    <w:qFormat/>
    <w:rsid w:val="005D620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
    <w:name w:val="Абзац списка3"/>
    <w:basedOn w:val="a"/>
    <w:rsid w:val="005D6203"/>
    <w:pPr>
      <w:widowControl w:val="0"/>
      <w:autoSpaceDE w:val="0"/>
      <w:autoSpaceDN w:val="0"/>
      <w:adjustRightInd w:val="0"/>
      <w:ind w:left="720"/>
    </w:pPr>
    <w:rPr>
      <w:rFonts w:eastAsia="Calibri"/>
      <w:sz w:val="20"/>
      <w:szCs w:val="20"/>
    </w:rPr>
  </w:style>
  <w:style w:type="paragraph" w:styleId="ab">
    <w:name w:val="No Spacing"/>
    <w:uiPriority w:val="1"/>
    <w:qFormat/>
    <w:rsid w:val="001561E0"/>
    <w:pPr>
      <w:spacing w:after="0" w:line="240" w:lineRule="auto"/>
    </w:pPr>
    <w:rPr>
      <w:rFonts w:ascii="Times New Roman" w:eastAsia="Times New Roman" w:hAnsi="Times New Roman" w:cs="Times New Roman"/>
      <w:sz w:val="24"/>
      <w:szCs w:val="24"/>
      <w:lang w:eastAsia="ru-RU"/>
    </w:rPr>
  </w:style>
  <w:style w:type="character" w:styleId="ac">
    <w:name w:val="Hyperlink"/>
    <w:semiHidden/>
    <w:rsid w:val="001561E0"/>
    <w:rPr>
      <w:rFonts w:cs="Times New Roman"/>
      <w:color w:val="0000FF"/>
      <w:u w:val="single"/>
    </w:rPr>
  </w:style>
  <w:style w:type="paragraph" w:customStyle="1" w:styleId="ConsPlusNormal">
    <w:name w:val="ConsPlusNormal"/>
    <w:rsid w:val="001F57B0"/>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8D4A6A"/>
    <w:pPr>
      <w:ind w:left="720"/>
      <w:contextualSpacing/>
    </w:pPr>
  </w:style>
  <w:style w:type="paragraph" w:customStyle="1" w:styleId="ae">
    <w:basedOn w:val="a"/>
    <w:next w:val="af"/>
    <w:link w:val="af0"/>
    <w:uiPriority w:val="10"/>
    <w:qFormat/>
    <w:rsid w:val="00CF69AB"/>
    <w:pPr>
      <w:widowControl w:val="0"/>
      <w:shd w:val="clear" w:color="auto" w:fill="FFFFFF"/>
      <w:autoSpaceDE w:val="0"/>
      <w:autoSpaceDN w:val="0"/>
      <w:adjustRightInd w:val="0"/>
      <w:spacing w:line="326" w:lineRule="exact"/>
      <w:ind w:left="82"/>
      <w:jc w:val="center"/>
    </w:pPr>
    <w:rPr>
      <w:rFonts w:ascii="Cambria" w:eastAsiaTheme="minorHAnsi" w:hAnsi="Cambria" w:cstheme="minorBidi"/>
      <w:b/>
      <w:bCs/>
      <w:kern w:val="28"/>
      <w:sz w:val="32"/>
      <w:szCs w:val="32"/>
      <w:lang w:eastAsia="en-US"/>
    </w:rPr>
  </w:style>
  <w:style w:type="character" w:customStyle="1" w:styleId="af0">
    <w:name w:val="Заголовок Знак"/>
    <w:link w:val="ae"/>
    <w:uiPriority w:val="10"/>
    <w:rsid w:val="00CF69AB"/>
    <w:rPr>
      <w:rFonts w:ascii="Cambria" w:hAnsi="Cambria"/>
      <w:b/>
      <w:bCs/>
      <w:kern w:val="28"/>
      <w:sz w:val="32"/>
      <w:szCs w:val="32"/>
      <w:shd w:val="clear" w:color="auto" w:fill="FFFFFF"/>
    </w:rPr>
  </w:style>
  <w:style w:type="paragraph" w:styleId="af">
    <w:name w:val="Title"/>
    <w:basedOn w:val="a"/>
    <w:next w:val="a"/>
    <w:link w:val="af1"/>
    <w:uiPriority w:val="10"/>
    <w:qFormat/>
    <w:rsid w:val="00CF69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
    <w:uiPriority w:val="10"/>
    <w:rsid w:val="00CF69AB"/>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4069">
      <w:bodyDiv w:val="1"/>
      <w:marLeft w:val="0"/>
      <w:marRight w:val="0"/>
      <w:marTop w:val="0"/>
      <w:marBottom w:val="0"/>
      <w:divBdr>
        <w:top w:val="none" w:sz="0" w:space="0" w:color="auto"/>
        <w:left w:val="none" w:sz="0" w:space="0" w:color="auto"/>
        <w:bottom w:val="none" w:sz="0" w:space="0" w:color="auto"/>
        <w:right w:val="none" w:sz="0" w:space="0" w:color="auto"/>
      </w:divBdr>
    </w:div>
    <w:div w:id="307587646">
      <w:bodyDiv w:val="1"/>
      <w:marLeft w:val="0"/>
      <w:marRight w:val="0"/>
      <w:marTop w:val="0"/>
      <w:marBottom w:val="0"/>
      <w:divBdr>
        <w:top w:val="none" w:sz="0" w:space="0" w:color="auto"/>
        <w:left w:val="none" w:sz="0" w:space="0" w:color="auto"/>
        <w:bottom w:val="none" w:sz="0" w:space="0" w:color="auto"/>
        <w:right w:val="none" w:sz="0" w:space="0" w:color="auto"/>
      </w:divBdr>
    </w:div>
    <w:div w:id="640963117">
      <w:bodyDiv w:val="1"/>
      <w:marLeft w:val="0"/>
      <w:marRight w:val="0"/>
      <w:marTop w:val="0"/>
      <w:marBottom w:val="0"/>
      <w:divBdr>
        <w:top w:val="none" w:sz="0" w:space="0" w:color="auto"/>
        <w:left w:val="none" w:sz="0" w:space="0" w:color="auto"/>
        <w:bottom w:val="none" w:sz="0" w:space="0" w:color="auto"/>
        <w:right w:val="none" w:sz="0" w:space="0" w:color="auto"/>
      </w:divBdr>
    </w:div>
    <w:div w:id="742722791">
      <w:bodyDiv w:val="1"/>
      <w:marLeft w:val="0"/>
      <w:marRight w:val="0"/>
      <w:marTop w:val="0"/>
      <w:marBottom w:val="0"/>
      <w:divBdr>
        <w:top w:val="none" w:sz="0" w:space="0" w:color="auto"/>
        <w:left w:val="none" w:sz="0" w:space="0" w:color="auto"/>
        <w:bottom w:val="none" w:sz="0" w:space="0" w:color="auto"/>
        <w:right w:val="none" w:sz="0" w:space="0" w:color="auto"/>
      </w:divBdr>
    </w:div>
    <w:div w:id="1194920556">
      <w:bodyDiv w:val="1"/>
      <w:marLeft w:val="0"/>
      <w:marRight w:val="0"/>
      <w:marTop w:val="0"/>
      <w:marBottom w:val="0"/>
      <w:divBdr>
        <w:top w:val="none" w:sz="0" w:space="0" w:color="auto"/>
        <w:left w:val="none" w:sz="0" w:space="0" w:color="auto"/>
        <w:bottom w:val="none" w:sz="0" w:space="0" w:color="auto"/>
        <w:right w:val="none" w:sz="0" w:space="0" w:color="auto"/>
      </w:divBdr>
    </w:div>
    <w:div w:id="1818257516">
      <w:bodyDiv w:val="1"/>
      <w:marLeft w:val="0"/>
      <w:marRight w:val="0"/>
      <w:marTop w:val="0"/>
      <w:marBottom w:val="0"/>
      <w:divBdr>
        <w:top w:val="none" w:sz="0" w:space="0" w:color="auto"/>
        <w:left w:val="none" w:sz="0" w:space="0" w:color="auto"/>
        <w:bottom w:val="none" w:sz="0" w:space="0" w:color="auto"/>
        <w:right w:val="none" w:sz="0" w:space="0" w:color="auto"/>
      </w:divBdr>
    </w:div>
    <w:div w:id="20828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7F13D-D5C7-4F2A-A54D-FB108E45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Шарипов Дмитрий Алексеевич</dc:creator>
  <cp:lastModifiedBy>Антипов Алексей Игоревич</cp:lastModifiedBy>
  <cp:revision>15</cp:revision>
  <cp:lastPrinted>2022-03-21T09:30:00Z</cp:lastPrinted>
  <dcterms:created xsi:type="dcterms:W3CDTF">2022-02-21T11:41:00Z</dcterms:created>
  <dcterms:modified xsi:type="dcterms:W3CDTF">2022-03-23T13:38:00Z</dcterms:modified>
</cp:coreProperties>
</file>